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ED2B1" w14:textId="5ED8E6D3" w:rsidR="00C9447D" w:rsidRPr="00D97DB1" w:rsidRDefault="00C9447D" w:rsidP="00200644">
      <w:pPr>
        <w:ind w:right="-907"/>
        <w:rPr>
          <w:rFonts w:ascii="Cambria" w:hAnsi="Cambria"/>
        </w:rPr>
      </w:pPr>
      <w:r w:rsidRPr="00D97DB1">
        <w:rPr>
          <w:rFonts w:ascii="Cambria" w:hAnsi="Cambria"/>
          <w:noProof/>
          <w:lang w:val="en-GB" w:eastAsia="en-GB"/>
        </w:rPr>
        <w:drawing>
          <wp:inline distT="0" distB="0" distL="0" distR="0" wp14:anchorId="1B3EF21F" wp14:editId="3D4008D5">
            <wp:extent cx="666750" cy="942975"/>
            <wp:effectExtent l="0" t="0" r="0" b="9525"/>
            <wp:docPr id="414444786" name="Imagine 1" descr="Imagini pentru stema romani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ini pentru stema romaniei"/>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6750" cy="942975"/>
                    </a:xfrm>
                    <a:prstGeom prst="rect">
                      <a:avLst/>
                    </a:prstGeom>
                    <a:noFill/>
                    <a:ln>
                      <a:noFill/>
                    </a:ln>
                  </pic:spPr>
                </pic:pic>
              </a:graphicData>
            </a:graphic>
          </wp:inline>
        </w:drawing>
      </w:r>
      <w:r w:rsidRPr="00D97DB1">
        <w:rPr>
          <w:rFonts w:ascii="Cambria" w:hAnsi="Cambria"/>
        </w:rPr>
        <w:t xml:space="preserve">                  </w:t>
      </w:r>
      <w:r w:rsidR="00200644" w:rsidRPr="00D97DB1">
        <w:rPr>
          <w:rFonts w:ascii="Cambria" w:hAnsi="Cambria"/>
        </w:rPr>
        <w:t xml:space="preserve">                                        </w:t>
      </w:r>
      <w:r w:rsidRPr="00D97DB1">
        <w:rPr>
          <w:rFonts w:ascii="Cambria" w:hAnsi="Cambria"/>
        </w:rPr>
        <w:t>ROMANIA</w:t>
      </w:r>
    </w:p>
    <w:p w14:paraId="3B05B66E" w14:textId="77777777" w:rsidR="00C9447D" w:rsidRPr="00D97DB1" w:rsidRDefault="00C9447D" w:rsidP="00C9447D">
      <w:pPr>
        <w:ind w:right="-907"/>
        <w:jc w:val="center"/>
        <w:rPr>
          <w:rFonts w:ascii="Cambria" w:hAnsi="Cambria"/>
        </w:rPr>
      </w:pPr>
      <w:r w:rsidRPr="00D97DB1">
        <w:rPr>
          <w:rFonts w:ascii="Cambria" w:hAnsi="Cambria"/>
        </w:rPr>
        <w:t>JUDETUL CONSTANTA</w:t>
      </w:r>
    </w:p>
    <w:p w14:paraId="6534639D" w14:textId="77777777" w:rsidR="00C9447D" w:rsidRPr="00D97DB1" w:rsidRDefault="00C9447D" w:rsidP="00C9447D">
      <w:pPr>
        <w:ind w:right="-907"/>
        <w:jc w:val="center"/>
        <w:rPr>
          <w:rFonts w:ascii="Cambria" w:hAnsi="Cambria"/>
        </w:rPr>
      </w:pPr>
      <w:r w:rsidRPr="00D97DB1">
        <w:rPr>
          <w:rFonts w:ascii="Cambria" w:hAnsi="Cambria"/>
        </w:rPr>
        <w:t>COMUNA OLTINA</w:t>
      </w:r>
    </w:p>
    <w:p w14:paraId="25DE6D15" w14:textId="77777777" w:rsidR="00C9447D" w:rsidRPr="00D97DB1" w:rsidRDefault="00C9447D" w:rsidP="00C9447D">
      <w:pPr>
        <w:ind w:left="360"/>
        <w:jc w:val="center"/>
        <w:rPr>
          <w:rFonts w:ascii="Cambria" w:hAnsi="Cambria"/>
        </w:rPr>
      </w:pPr>
      <w:proofErr w:type="spellStart"/>
      <w:r w:rsidRPr="00D97DB1">
        <w:rPr>
          <w:rFonts w:ascii="Cambria" w:hAnsi="Cambria"/>
        </w:rPr>
        <w:t>Str.Lalelelor</w:t>
      </w:r>
      <w:proofErr w:type="spellEnd"/>
      <w:r w:rsidRPr="00D97DB1">
        <w:rPr>
          <w:rFonts w:ascii="Cambria" w:hAnsi="Cambria"/>
        </w:rPr>
        <w:t xml:space="preserve"> ; nr. 26; OLTINA - CONSTANTA, COD 907215 Tel: 0241 851 852</w:t>
      </w:r>
    </w:p>
    <w:p w14:paraId="610B7972" w14:textId="77777777" w:rsidR="00C9447D" w:rsidRPr="00D97DB1" w:rsidRDefault="00C9447D" w:rsidP="00C9447D">
      <w:pPr>
        <w:ind w:left="360"/>
        <w:jc w:val="center"/>
        <w:rPr>
          <w:rFonts w:ascii="Cambria" w:hAnsi="Cambria"/>
          <w:lang w:val="fr-FR"/>
        </w:rPr>
      </w:pPr>
      <w:proofErr w:type="gramStart"/>
      <w:r w:rsidRPr="00D97DB1">
        <w:rPr>
          <w:rFonts w:ascii="Cambria" w:hAnsi="Cambria"/>
          <w:lang w:val="fr-FR"/>
        </w:rPr>
        <w:t>Fax:</w:t>
      </w:r>
      <w:proofErr w:type="gramEnd"/>
      <w:r w:rsidRPr="00D97DB1">
        <w:rPr>
          <w:rFonts w:ascii="Cambria" w:hAnsi="Cambria"/>
          <w:lang w:val="fr-FR"/>
        </w:rPr>
        <w:t xml:space="preserve"> 0241 851 </w:t>
      </w:r>
      <w:proofErr w:type="gramStart"/>
      <w:r w:rsidRPr="00D97DB1">
        <w:rPr>
          <w:rFonts w:ascii="Cambria" w:hAnsi="Cambria"/>
          <w:lang w:val="fr-FR"/>
        </w:rPr>
        <w:t>833  e</w:t>
      </w:r>
      <w:proofErr w:type="gramEnd"/>
      <w:r w:rsidRPr="00D97DB1">
        <w:rPr>
          <w:rFonts w:ascii="Cambria" w:hAnsi="Cambria"/>
          <w:lang w:val="fr-FR"/>
        </w:rPr>
        <w:t xml:space="preserve">- mail </w:t>
      </w:r>
      <w:hyperlink r:id="rId6" w:history="1">
        <w:r w:rsidRPr="00D97DB1">
          <w:rPr>
            <w:rStyle w:val="Hyperlink"/>
            <w:rFonts w:ascii="Cambria" w:eastAsiaTheme="majorEastAsia" w:hAnsi="Cambria"/>
            <w:lang w:val="fr-FR"/>
          </w:rPr>
          <w:t>primaria@comunaoltina.ro</w:t>
        </w:r>
      </w:hyperlink>
      <w:r w:rsidRPr="00D97DB1">
        <w:rPr>
          <w:rFonts w:ascii="Cambria" w:hAnsi="Cambria"/>
          <w:lang w:val="fr-FR"/>
        </w:rPr>
        <w:t xml:space="preserve"> site </w:t>
      </w:r>
      <w:proofErr w:type="spellStart"/>
      <w:r w:rsidRPr="00D97DB1">
        <w:rPr>
          <w:rFonts w:ascii="Cambria" w:hAnsi="Cambria"/>
          <w:lang w:val="fr-FR"/>
        </w:rPr>
        <w:t>w.w.w</w:t>
      </w:r>
      <w:proofErr w:type="spellEnd"/>
      <w:r w:rsidRPr="00D97DB1">
        <w:rPr>
          <w:rFonts w:ascii="Cambria" w:hAnsi="Cambria"/>
          <w:lang w:val="fr-FR"/>
        </w:rPr>
        <w:t xml:space="preserve">. </w:t>
      </w:r>
      <w:hyperlink r:id="rId7" w:history="1">
        <w:r w:rsidRPr="00D97DB1">
          <w:rPr>
            <w:rStyle w:val="Hyperlink"/>
            <w:rFonts w:ascii="Cambria" w:eastAsiaTheme="majorEastAsia" w:hAnsi="Cambria"/>
            <w:lang w:val="fr-FR"/>
          </w:rPr>
          <w:t>comunaoltina.ro</w:t>
        </w:r>
      </w:hyperlink>
    </w:p>
    <w:p w14:paraId="103EFACF" w14:textId="77777777" w:rsidR="00C9447D" w:rsidRPr="00D97DB1" w:rsidRDefault="00C9447D" w:rsidP="00C9447D">
      <w:pPr>
        <w:jc w:val="center"/>
        <w:rPr>
          <w:rFonts w:ascii="Cambria" w:hAnsi="Cambria"/>
        </w:rPr>
      </w:pPr>
    </w:p>
    <w:p w14:paraId="27501141" w14:textId="16507860" w:rsidR="00056A15" w:rsidRPr="00010988" w:rsidRDefault="00C9447D">
      <w:pPr>
        <w:rPr>
          <w:rFonts w:ascii="Cambria" w:hAnsi="Cambria"/>
          <w:b/>
          <w:bCs/>
          <w:color w:val="EE0000"/>
        </w:rPr>
      </w:pPr>
      <w:r w:rsidRPr="006B55C0">
        <w:rPr>
          <w:rFonts w:ascii="Cambria" w:hAnsi="Cambria"/>
          <w:b/>
          <w:bCs/>
        </w:rPr>
        <w:t>Nr.</w:t>
      </w:r>
      <w:r w:rsidR="006B55C0" w:rsidRPr="006B55C0">
        <w:rPr>
          <w:rFonts w:ascii="Cambria" w:hAnsi="Cambria"/>
          <w:b/>
          <w:bCs/>
        </w:rPr>
        <w:t>249</w:t>
      </w:r>
      <w:r w:rsidRPr="006B55C0">
        <w:rPr>
          <w:rFonts w:ascii="Cambria" w:hAnsi="Cambria"/>
          <w:b/>
          <w:bCs/>
        </w:rPr>
        <w:t>/</w:t>
      </w:r>
      <w:r w:rsidR="007832BD" w:rsidRPr="006B55C0">
        <w:rPr>
          <w:rFonts w:ascii="Cambria" w:hAnsi="Cambria"/>
          <w:b/>
          <w:bCs/>
        </w:rPr>
        <w:t>23</w:t>
      </w:r>
      <w:r w:rsidR="007832BD" w:rsidRPr="007832BD">
        <w:rPr>
          <w:rFonts w:ascii="Cambria" w:hAnsi="Cambria"/>
          <w:b/>
          <w:bCs/>
        </w:rPr>
        <w:t>.01.2026</w:t>
      </w:r>
    </w:p>
    <w:p w14:paraId="5D0D8B0A" w14:textId="77777777" w:rsidR="00C9447D" w:rsidRPr="00010988" w:rsidRDefault="00C9447D">
      <w:pPr>
        <w:rPr>
          <w:rFonts w:ascii="Cambria" w:hAnsi="Cambria"/>
          <w:b/>
          <w:bCs/>
          <w:color w:val="EE0000"/>
        </w:rPr>
      </w:pPr>
    </w:p>
    <w:p w14:paraId="56089D67" w14:textId="68364156" w:rsidR="00C9447D" w:rsidRPr="00D97DB1" w:rsidRDefault="00910126" w:rsidP="00C9447D">
      <w:pPr>
        <w:jc w:val="center"/>
        <w:rPr>
          <w:rFonts w:ascii="Cambria" w:hAnsi="Cambria"/>
          <w:b/>
          <w:bCs/>
        </w:rPr>
      </w:pPr>
      <w:r w:rsidRPr="00D97DB1">
        <w:rPr>
          <w:rFonts w:ascii="Cambria" w:hAnsi="Cambria"/>
          <w:b/>
          <w:bCs/>
        </w:rPr>
        <w:t>ANUNT</w:t>
      </w:r>
    </w:p>
    <w:p w14:paraId="28CEAD89" w14:textId="26AB96AE" w:rsidR="00C9447D" w:rsidRPr="00D97DB1" w:rsidRDefault="00910126" w:rsidP="00C9447D">
      <w:pPr>
        <w:shd w:val="clear" w:color="auto" w:fill="FFFFFF"/>
        <w:spacing w:after="270"/>
        <w:jc w:val="center"/>
        <w:outlineLvl w:val="1"/>
        <w:rPr>
          <w:rFonts w:ascii="Cambria" w:hAnsi="Cambria"/>
          <w:b/>
          <w:bCs/>
        </w:rPr>
      </w:pPr>
      <w:r w:rsidRPr="00D97DB1">
        <w:rPr>
          <w:rFonts w:ascii="Cambria" w:hAnsi="Cambria"/>
          <w:b/>
          <w:bCs/>
        </w:rPr>
        <w:t>PRIVIND CONCURSUL PENTRU OCUPAREA POSTULUI DE SOFER MICROBUZ</w:t>
      </w:r>
    </w:p>
    <w:p w14:paraId="22079E54" w14:textId="4B0E4C7F" w:rsidR="00A83E56" w:rsidRPr="00010988" w:rsidRDefault="00C9447D" w:rsidP="00010988">
      <w:pPr>
        <w:pStyle w:val="Titlu5"/>
        <w:spacing w:before="75" w:after="75"/>
        <w:ind w:right="75"/>
        <w:rPr>
          <w:rFonts w:ascii="Cambria" w:hAnsi="Cambria"/>
          <w:color w:val="0D0D0D"/>
        </w:rPr>
      </w:pPr>
      <w:r w:rsidRPr="00D97DB1">
        <w:rPr>
          <w:rFonts w:ascii="Cambria" w:hAnsi="Cambria"/>
          <w:color w:val="0D0D0D"/>
        </w:rPr>
        <w:t xml:space="preserve">    În conformitate cu art. 18 din Hotărârea Guvernului nr. 1336/2022, pentru aprobarea Regulamentului - cadru privind organizarea </w:t>
      </w:r>
      <w:proofErr w:type="spellStart"/>
      <w:r w:rsidRPr="00D97DB1">
        <w:rPr>
          <w:rFonts w:ascii="Cambria" w:hAnsi="Cambria"/>
          <w:color w:val="0D0D0D"/>
        </w:rPr>
        <w:t>şi</w:t>
      </w:r>
      <w:proofErr w:type="spellEnd"/>
      <w:r w:rsidRPr="00D97DB1">
        <w:rPr>
          <w:rFonts w:ascii="Cambria" w:hAnsi="Cambria"/>
          <w:color w:val="0D0D0D"/>
        </w:rPr>
        <w:t xml:space="preserve"> dezvoltarea carierei personalului contractual din sectorul bugetar plătit din fonduri publice,</w:t>
      </w:r>
      <w:r w:rsidRPr="00D97DB1">
        <w:rPr>
          <w:rFonts w:ascii="Cambria" w:hAnsi="Cambria"/>
        </w:rPr>
        <w:t xml:space="preserve"> </w:t>
      </w:r>
      <w:r w:rsidRPr="00D97DB1">
        <w:rPr>
          <w:rFonts w:ascii="Cambria" w:hAnsi="Cambria"/>
          <w:color w:val="0D0D0D"/>
        </w:rPr>
        <w:t xml:space="preserve">coroborat cu prevederile </w:t>
      </w:r>
      <w:proofErr w:type="spellStart"/>
      <w:r w:rsidRPr="00D97DB1">
        <w:rPr>
          <w:rFonts w:ascii="Cambria" w:hAnsi="Cambria"/>
          <w:color w:val="0D0D0D"/>
        </w:rPr>
        <w:t>art</w:t>
      </w:r>
      <w:r w:rsidR="004A0A21">
        <w:rPr>
          <w:rFonts w:ascii="Cambria" w:hAnsi="Cambria"/>
          <w:color w:val="0D0D0D"/>
        </w:rPr>
        <w:t>.XX</w:t>
      </w:r>
      <w:r w:rsidRPr="00D97DB1">
        <w:rPr>
          <w:rFonts w:ascii="Cambria" w:hAnsi="Cambria"/>
          <w:color w:val="0D0D0D"/>
        </w:rPr>
        <w:t>II</w:t>
      </w:r>
      <w:proofErr w:type="spellEnd"/>
      <w:r w:rsidRPr="00D97DB1">
        <w:rPr>
          <w:rFonts w:ascii="Cambria" w:hAnsi="Cambria"/>
          <w:color w:val="0D0D0D"/>
        </w:rPr>
        <w:t xml:space="preserve"> alin.(2) si alin.(3) </w:t>
      </w:r>
      <w:proofErr w:type="spellStart"/>
      <w:r w:rsidRPr="00D97DB1">
        <w:rPr>
          <w:rFonts w:ascii="Cambria" w:hAnsi="Cambria"/>
          <w:color w:val="0D0D0D"/>
        </w:rPr>
        <w:t>lit</w:t>
      </w:r>
      <w:proofErr w:type="spellEnd"/>
      <w:r w:rsidRPr="00D97DB1">
        <w:rPr>
          <w:rFonts w:ascii="Cambria" w:hAnsi="Cambria"/>
          <w:color w:val="0D0D0D"/>
        </w:rPr>
        <w:t xml:space="preserve"> a) din </w:t>
      </w:r>
      <w:r w:rsidR="00A22D5A" w:rsidRPr="00010988">
        <w:rPr>
          <w:rFonts w:ascii="Cambria" w:eastAsia="Times New Roman" w:hAnsi="Cambria" w:cs="Arial"/>
          <w:color w:val="000000"/>
        </w:rPr>
        <w:t>Legea nr. 141/2025 privind unele măsuri fiscal-bugetare</w:t>
      </w:r>
    </w:p>
    <w:p w14:paraId="3E2A58E4" w14:textId="6CCB2C7D" w:rsidR="00A83E56" w:rsidRPr="00D97DB1" w:rsidRDefault="00A83E56" w:rsidP="00A83E56">
      <w:pPr>
        <w:rPr>
          <w:rFonts w:ascii="Cambria" w:hAnsi="Cambria"/>
        </w:rPr>
      </w:pPr>
      <w:r w:rsidRPr="00D97DB1">
        <w:rPr>
          <w:rFonts w:ascii="Cambria" w:hAnsi="Cambria"/>
        </w:rPr>
        <w:t xml:space="preserve"> </w:t>
      </w:r>
      <w:r w:rsidR="006B55C0">
        <w:rPr>
          <w:rFonts w:ascii="Cambria" w:hAnsi="Cambria"/>
        </w:rPr>
        <w:t xml:space="preserve"> </w:t>
      </w:r>
      <w:r w:rsidRPr="00D97DB1">
        <w:rPr>
          <w:rFonts w:ascii="Cambria" w:hAnsi="Cambria"/>
        </w:rPr>
        <w:t xml:space="preserve">  </w:t>
      </w:r>
      <w:proofErr w:type="spellStart"/>
      <w:r w:rsidRPr="00D97DB1">
        <w:rPr>
          <w:rFonts w:ascii="Cambria" w:hAnsi="Cambria"/>
        </w:rPr>
        <w:t>Primaria</w:t>
      </w:r>
      <w:proofErr w:type="spellEnd"/>
      <w:r w:rsidRPr="00D97DB1">
        <w:rPr>
          <w:rFonts w:ascii="Cambria" w:hAnsi="Cambria"/>
        </w:rPr>
        <w:t xml:space="preserve"> Comunei Oltina, cu sediul în str. Lalelelor, nr. 26, loc. Oltina, comuna Oltina, jud. Constanta, </w:t>
      </w:r>
      <w:proofErr w:type="spellStart"/>
      <w:r w:rsidRPr="00D97DB1">
        <w:rPr>
          <w:rFonts w:ascii="Cambria" w:hAnsi="Cambria"/>
        </w:rPr>
        <w:t>organizeaza</w:t>
      </w:r>
      <w:proofErr w:type="spellEnd"/>
      <w:r w:rsidRPr="00D97DB1">
        <w:rPr>
          <w:rFonts w:ascii="Cambria" w:hAnsi="Cambria"/>
        </w:rPr>
        <w:t xml:space="preserve"> în data de </w:t>
      </w:r>
      <w:r w:rsidR="00010988">
        <w:rPr>
          <w:rFonts w:ascii="Cambria" w:hAnsi="Cambria"/>
          <w:color w:val="000000" w:themeColor="text1"/>
        </w:rPr>
        <w:t>16.02.2026</w:t>
      </w:r>
      <w:r w:rsidRPr="00D97DB1">
        <w:rPr>
          <w:rFonts w:ascii="Cambria" w:hAnsi="Cambria"/>
          <w:color w:val="000000" w:themeColor="text1"/>
        </w:rPr>
        <w:t xml:space="preserve">, </w:t>
      </w:r>
      <w:r w:rsidRPr="00D97DB1">
        <w:rPr>
          <w:rFonts w:ascii="Cambria" w:hAnsi="Cambria"/>
        </w:rPr>
        <w:t xml:space="preserve">concurs de recrutare in vederea </w:t>
      </w:r>
      <w:proofErr w:type="spellStart"/>
      <w:r w:rsidRPr="00D97DB1">
        <w:rPr>
          <w:rFonts w:ascii="Cambria" w:hAnsi="Cambria"/>
        </w:rPr>
        <w:t>ocuparii</w:t>
      </w:r>
      <w:proofErr w:type="spellEnd"/>
      <w:r w:rsidRPr="00D97DB1">
        <w:rPr>
          <w:rFonts w:ascii="Cambria" w:hAnsi="Cambria"/>
        </w:rPr>
        <w:t xml:space="preserve">  </w:t>
      </w:r>
      <w:proofErr w:type="spellStart"/>
      <w:r w:rsidRPr="00D97DB1">
        <w:rPr>
          <w:rFonts w:ascii="Cambria" w:hAnsi="Cambria"/>
          <w:u w:val="single"/>
        </w:rPr>
        <w:t>functiei</w:t>
      </w:r>
      <w:proofErr w:type="spellEnd"/>
      <w:r w:rsidRPr="00D97DB1">
        <w:rPr>
          <w:rFonts w:ascii="Cambria" w:hAnsi="Cambria"/>
          <w:u w:val="single"/>
        </w:rPr>
        <w:t xml:space="preserve"> contractuale de </w:t>
      </w:r>
      <w:proofErr w:type="spellStart"/>
      <w:r w:rsidRPr="00D97DB1">
        <w:rPr>
          <w:rFonts w:ascii="Cambria" w:hAnsi="Cambria"/>
          <w:u w:val="single"/>
        </w:rPr>
        <w:t>executie</w:t>
      </w:r>
      <w:proofErr w:type="spellEnd"/>
      <w:r w:rsidRPr="00D97DB1">
        <w:rPr>
          <w:rFonts w:ascii="Cambria" w:hAnsi="Cambria"/>
          <w:u w:val="single"/>
        </w:rPr>
        <w:t xml:space="preserve"> vacante de </w:t>
      </w:r>
      <w:proofErr w:type="spellStart"/>
      <w:r w:rsidRPr="00D97DB1">
        <w:rPr>
          <w:rFonts w:ascii="Cambria" w:hAnsi="Cambria"/>
          <w:u w:val="single"/>
        </w:rPr>
        <w:t>sofer</w:t>
      </w:r>
      <w:proofErr w:type="spellEnd"/>
      <w:r w:rsidRPr="00D97DB1">
        <w:rPr>
          <w:rFonts w:ascii="Cambria" w:hAnsi="Cambria"/>
          <w:u w:val="single"/>
        </w:rPr>
        <w:t xml:space="preserve"> microbuz </w:t>
      </w:r>
      <w:r w:rsidRPr="00D97DB1">
        <w:rPr>
          <w:rFonts w:ascii="Cambria" w:hAnsi="Cambria"/>
          <w:bCs/>
          <w:color w:val="0D0D0D"/>
          <w:lang w:val="pt-PT"/>
        </w:rPr>
        <w:t>durata timpului de muncă fiind una normală, de 8 ore pe zi, respectiv 40 de ore pe săptămână</w:t>
      </w:r>
      <w:r w:rsidRPr="00D97DB1">
        <w:rPr>
          <w:rFonts w:ascii="Cambria" w:hAnsi="Cambria"/>
          <w:bCs/>
          <w:color w:val="0D0D0D"/>
          <w:shd w:val="clear" w:color="auto" w:fill="FFFFFF"/>
          <w:lang w:val="pt-PT"/>
        </w:rPr>
        <w:t>, perioada nedeterminata</w:t>
      </w:r>
      <w:r w:rsidRPr="00D97DB1">
        <w:rPr>
          <w:rFonts w:ascii="Cambria" w:hAnsi="Cambria"/>
          <w:b/>
          <w:color w:val="0D0D0D"/>
          <w:shd w:val="clear" w:color="auto" w:fill="FFFFFF"/>
          <w:lang w:val="pt-PT"/>
        </w:rPr>
        <w:t xml:space="preserve"> </w:t>
      </w:r>
      <w:r w:rsidRPr="00D97DB1">
        <w:rPr>
          <w:rFonts w:ascii="Cambria" w:hAnsi="Cambria"/>
          <w:u w:val="single"/>
        </w:rPr>
        <w:t xml:space="preserve">in cadrul </w:t>
      </w:r>
      <w:r w:rsidRPr="00D97DB1">
        <w:rPr>
          <w:rFonts w:ascii="Cambria" w:hAnsi="Cambria"/>
        </w:rPr>
        <w:t xml:space="preserve">Compartimentului  Administrativ din aparatul de specialitate al primarului comunei Oltina, </w:t>
      </w:r>
      <w:proofErr w:type="spellStart"/>
      <w:r w:rsidRPr="00D97DB1">
        <w:rPr>
          <w:rFonts w:ascii="Cambria" w:hAnsi="Cambria"/>
        </w:rPr>
        <w:t>judetul</w:t>
      </w:r>
      <w:proofErr w:type="spellEnd"/>
      <w:r w:rsidRPr="00D97DB1">
        <w:rPr>
          <w:rFonts w:ascii="Cambria" w:hAnsi="Cambria"/>
        </w:rPr>
        <w:t xml:space="preserve"> Constanta </w:t>
      </w:r>
      <w:proofErr w:type="spellStart"/>
      <w:r w:rsidRPr="00D97DB1">
        <w:rPr>
          <w:rFonts w:ascii="Cambria" w:hAnsi="Cambria"/>
        </w:rPr>
        <w:t>dupa</w:t>
      </w:r>
      <w:proofErr w:type="spellEnd"/>
      <w:r w:rsidRPr="00D97DB1">
        <w:rPr>
          <w:rFonts w:ascii="Cambria" w:hAnsi="Cambria"/>
        </w:rPr>
        <w:t xml:space="preserve"> cum </w:t>
      </w:r>
      <w:proofErr w:type="spellStart"/>
      <w:r w:rsidRPr="00D97DB1">
        <w:rPr>
          <w:rFonts w:ascii="Cambria" w:hAnsi="Cambria"/>
        </w:rPr>
        <w:t>urmeaza</w:t>
      </w:r>
      <w:proofErr w:type="spellEnd"/>
      <w:r w:rsidRPr="00D97DB1">
        <w:rPr>
          <w:rFonts w:ascii="Cambria" w:hAnsi="Cambria"/>
        </w:rPr>
        <w:t>:</w:t>
      </w:r>
    </w:p>
    <w:p w14:paraId="2B0E0C2F" w14:textId="77777777" w:rsidR="004D68A7" w:rsidRPr="00D97DB1" w:rsidRDefault="004D68A7" w:rsidP="00A83E56">
      <w:pPr>
        <w:rPr>
          <w:rFonts w:ascii="Cambria" w:hAnsi="Cambria"/>
        </w:rPr>
      </w:pPr>
    </w:p>
    <w:p w14:paraId="54F6238A" w14:textId="77777777" w:rsidR="004D68A7" w:rsidRPr="00D97DB1" w:rsidRDefault="004D68A7" w:rsidP="004D68A7">
      <w:pPr>
        <w:rPr>
          <w:rFonts w:ascii="Cambria" w:hAnsi="Cambria"/>
          <w:color w:val="0D0D0D"/>
        </w:rPr>
      </w:pPr>
      <w:proofErr w:type="spellStart"/>
      <w:r w:rsidRPr="00D97DB1">
        <w:rPr>
          <w:rFonts w:ascii="Cambria" w:hAnsi="Cambria"/>
          <w:b/>
          <w:bCs/>
          <w:color w:val="0D0D0D"/>
        </w:rPr>
        <w:t>Condiţiile</w:t>
      </w:r>
      <w:proofErr w:type="spellEnd"/>
      <w:r w:rsidRPr="00D97DB1">
        <w:rPr>
          <w:rFonts w:ascii="Cambria" w:hAnsi="Cambria"/>
          <w:b/>
          <w:bCs/>
          <w:color w:val="0D0D0D"/>
        </w:rPr>
        <w:t xml:space="preserve"> generale prevăzute de art. 15 din H.G. 1336/2022</w:t>
      </w:r>
      <w:r w:rsidRPr="00D97DB1">
        <w:rPr>
          <w:rFonts w:ascii="Cambria" w:hAnsi="Cambria"/>
          <w:color w:val="0D0D0D"/>
        </w:rPr>
        <w:br/>
        <w:t>Poate ocupa un post vacant sau temporar vacant persoana care îndeplinește condițiile prevăzute de Legea nr. 53/2003 — Codul muncii, republicată, cu modificările și completările ulterioare, și cerințele specifice prevăzute la art. 542 alin. (1) și (2) din Ordonanța de urgență a Guvernului nr. 57/2019 privind Codul administrativ, cu modificările și completările ulterioare:</w:t>
      </w:r>
      <w:r w:rsidRPr="00D97DB1">
        <w:rPr>
          <w:rFonts w:ascii="Cambria" w:hAnsi="Cambria"/>
          <w:color w:val="0D0D0D"/>
        </w:rPr>
        <w:br/>
        <w:t>a) are cetățenia română sau cetățenia unui alt stat membru al Uniunii Europene, a unui stat parte la Acordul privind Spațiul Economic European (SEE) sau cetățenia Confederației Elvețiene;</w:t>
      </w:r>
      <w:r w:rsidRPr="00D97DB1">
        <w:rPr>
          <w:rFonts w:ascii="Cambria" w:hAnsi="Cambria"/>
          <w:color w:val="0D0D0D"/>
        </w:rPr>
        <w:br/>
        <w:t>b) cunoaște limba română, scris și vorbit;</w:t>
      </w:r>
      <w:r w:rsidRPr="00D97DB1">
        <w:rPr>
          <w:rFonts w:ascii="Cambria" w:hAnsi="Cambria"/>
          <w:color w:val="0D0D0D"/>
        </w:rPr>
        <w:br/>
        <w:t>c) are capacitate de muncă în conformitate cu prevederile Legii nr. 53/2003 — Codul muncii, republicată, cu modificările și completările ulterioare;</w:t>
      </w:r>
      <w:r w:rsidRPr="00D97DB1">
        <w:rPr>
          <w:rFonts w:ascii="Cambria" w:hAnsi="Cambria"/>
          <w:color w:val="0D0D0D"/>
        </w:rPr>
        <w:br/>
        <w:t>d) are o stare de sănătate corespunzătoare postului pentru care candidează, atestată pe baza adeverinței medicale eliberate de medicul de familie sau de unitățile sanitare abilitate;</w:t>
      </w:r>
      <w:r w:rsidRPr="00D97DB1">
        <w:rPr>
          <w:rFonts w:ascii="Cambria" w:hAnsi="Cambria"/>
          <w:color w:val="0D0D0D"/>
        </w:rPr>
        <w:br/>
        <w:t>e) îndeplinește condițiile de studii, de vechime în specialitate și, după caz, alte condiții specifice potrivit cerințelor postului scos la concurs;</w:t>
      </w:r>
      <w:r w:rsidRPr="00D97DB1">
        <w:rPr>
          <w:rFonts w:ascii="Cambria" w:hAnsi="Cambria"/>
          <w:color w:val="0D0D0D"/>
        </w:rPr>
        <w:br/>
        <w:t>f) nu a fost condamnată definitiv pentru săvârșirea unei infracțiuni contra securității naționale, contra autorității, contra umanității, infracțiuni de corupție sau de serviciu, infracțiuni de fals ori contra înfăptuirii justiției, infracțiuni săvârșite cu intenție care ar face o persoană candidată la post incompatibilă cu exercitarea funcției contractuale pentru care candidează, cu excepția situației în care a intervenit reabilitarea;</w:t>
      </w:r>
      <w:r w:rsidRPr="00D97DB1">
        <w:rPr>
          <w:rFonts w:ascii="Cambria" w:hAnsi="Cambria"/>
          <w:color w:val="0D0D0D"/>
        </w:rPr>
        <w:br/>
      </w:r>
      <w:r w:rsidRPr="00D97DB1">
        <w:rPr>
          <w:rFonts w:ascii="Cambria" w:hAnsi="Cambria"/>
          <w:color w:val="0D0D0D"/>
        </w:rPr>
        <w:lastRenderedPageBreak/>
        <w:t>g) nu execută o pedeapsă complementară prin care i-a fost interzisă exercitarea dreptului de a ocupa funcția, de a exercita profesia sau meseria ori de a desfășura activitatea de care s-a folosit pentru săvârșirea infracțiunii sau față de aceasta nu s-a luat măsura de siguranță a interzicerii ocupării unei funcții sau a exercitării unei profesii;</w:t>
      </w:r>
      <w:r w:rsidRPr="00D97DB1">
        <w:rPr>
          <w:rFonts w:ascii="Cambria" w:hAnsi="Cambria"/>
          <w:color w:val="0D0D0D"/>
        </w:rPr>
        <w:br/>
        <w:t>h) nu a comis infracțiunile prevăzute la art. 1 alin. (2) din Legea nr. 118/2019 privind Registrul național automatizat cu privire la persoanele care au comis infracțiuni sexuale, de exploatare a unor persoane sau asupra minorilor, precum și pentru completarea Legii nr. 76/2008 privind organizarea și funcționarea Sistemului Național de Date Genetice Judiciare, cu modificările ulterioare, pentru domeniile prevăzute la art. 35 alin. (1) lit. h).</w:t>
      </w:r>
    </w:p>
    <w:p w14:paraId="01BE5561" w14:textId="77777777" w:rsidR="004D68A7" w:rsidRPr="00D97DB1" w:rsidRDefault="004D68A7" w:rsidP="004D68A7">
      <w:pPr>
        <w:rPr>
          <w:rFonts w:ascii="Cambria" w:hAnsi="Cambria"/>
          <w:lang w:val="pt-PT"/>
        </w:rPr>
      </w:pPr>
    </w:p>
    <w:p w14:paraId="7DDE2175" w14:textId="77777777" w:rsidR="004D68A7" w:rsidRPr="00D97DB1" w:rsidRDefault="004D68A7" w:rsidP="004D68A7">
      <w:pPr>
        <w:rPr>
          <w:rFonts w:ascii="Cambria" w:hAnsi="Cambria"/>
          <w:lang w:val="pt-PT"/>
        </w:rPr>
      </w:pPr>
      <w:r w:rsidRPr="00D97DB1">
        <w:rPr>
          <w:rFonts w:ascii="Cambria" w:hAnsi="Cambria"/>
          <w:b/>
          <w:bCs/>
          <w:color w:val="0D0D0D"/>
          <w:shd w:val="clear" w:color="auto" w:fill="FFFFFF"/>
          <w:lang w:val="pt-PT"/>
        </w:rPr>
        <w:t>Condiţii specifice de participare la concurs:</w:t>
      </w:r>
      <w:r w:rsidRPr="00D97DB1">
        <w:rPr>
          <w:rFonts w:ascii="Cambria" w:hAnsi="Cambria"/>
          <w:b/>
          <w:bCs/>
          <w:color w:val="0D0D0D"/>
          <w:lang w:val="pt-PT"/>
        </w:rPr>
        <w:br/>
      </w:r>
      <w:r w:rsidRPr="00D97DB1">
        <w:rPr>
          <w:rFonts w:ascii="Cambria" w:hAnsi="Cambria"/>
          <w:lang w:val="pt-PT"/>
        </w:rPr>
        <w:t>-studii gimnaziale/profesionale/medii absolvite cu diploma de bacalaureat;</w:t>
      </w:r>
    </w:p>
    <w:p w14:paraId="4DB680B0" w14:textId="07BFADAF" w:rsidR="004D68A7" w:rsidRPr="00D97DB1" w:rsidRDefault="004D68A7" w:rsidP="004D68A7">
      <w:pPr>
        <w:rPr>
          <w:rFonts w:ascii="Cambria" w:hAnsi="Cambria"/>
          <w:lang w:val="pt-PT"/>
        </w:rPr>
      </w:pPr>
      <w:r w:rsidRPr="00D97DB1">
        <w:rPr>
          <w:rFonts w:ascii="Cambria" w:hAnsi="Cambria"/>
          <w:lang w:val="pt-PT"/>
        </w:rPr>
        <w:t>-permis de conducere categoria D</w:t>
      </w:r>
      <w:r w:rsidR="00372261" w:rsidRPr="00D97DB1">
        <w:rPr>
          <w:rFonts w:ascii="Cambria" w:hAnsi="Cambria"/>
          <w:lang w:val="pt-PT"/>
        </w:rPr>
        <w:t>, D1</w:t>
      </w:r>
      <w:r w:rsidRPr="00D97DB1">
        <w:rPr>
          <w:rFonts w:ascii="Cambria" w:hAnsi="Cambria"/>
          <w:lang w:val="pt-PT"/>
        </w:rPr>
        <w:t>;</w:t>
      </w:r>
    </w:p>
    <w:p w14:paraId="6D73C22B" w14:textId="44F9C2F6" w:rsidR="004D68A7" w:rsidRPr="00D97DB1" w:rsidRDefault="004D68A7" w:rsidP="004D68A7">
      <w:pPr>
        <w:rPr>
          <w:rFonts w:ascii="Cambria" w:hAnsi="Cambria"/>
          <w:lang w:val="pt-PT"/>
        </w:rPr>
      </w:pPr>
      <w:r w:rsidRPr="00D97DB1">
        <w:rPr>
          <w:rFonts w:ascii="Cambria" w:hAnsi="Cambria"/>
          <w:lang w:val="pt-PT"/>
        </w:rPr>
        <w:t>-atestat pentru transportul rutier de persoane, eliberat de ARR, in</w:t>
      </w:r>
      <w:r w:rsidR="006827E2" w:rsidRPr="00D97DB1">
        <w:rPr>
          <w:rFonts w:ascii="Cambria" w:hAnsi="Cambria"/>
          <w:lang w:val="pt-PT"/>
        </w:rPr>
        <w:t xml:space="preserve"> </w:t>
      </w:r>
      <w:r w:rsidRPr="00D97DB1">
        <w:rPr>
          <w:rFonts w:ascii="Cambria" w:hAnsi="Cambria"/>
          <w:lang w:val="pt-PT"/>
        </w:rPr>
        <w:t>termen de valabilitate;</w:t>
      </w:r>
    </w:p>
    <w:p w14:paraId="0CECCA7C" w14:textId="5AA22570" w:rsidR="004D68A7" w:rsidRPr="00D97DB1" w:rsidRDefault="004D68A7" w:rsidP="004D68A7">
      <w:pPr>
        <w:rPr>
          <w:rFonts w:ascii="Cambria" w:hAnsi="Cambria"/>
          <w:lang w:val="pt-PT"/>
        </w:rPr>
      </w:pPr>
      <w:r w:rsidRPr="00D97DB1">
        <w:rPr>
          <w:rFonts w:ascii="Cambria" w:hAnsi="Cambria"/>
          <w:lang w:val="pt-PT"/>
        </w:rPr>
        <w:t>-cartela conducatorului auto valabila;</w:t>
      </w:r>
    </w:p>
    <w:p w14:paraId="7320A905" w14:textId="77777777" w:rsidR="004D68A7" w:rsidRPr="00D97DB1" w:rsidRDefault="004D68A7" w:rsidP="004D68A7">
      <w:pPr>
        <w:rPr>
          <w:rFonts w:ascii="Cambria" w:hAnsi="Cambria"/>
          <w:lang w:val="pt-PT"/>
        </w:rPr>
      </w:pPr>
      <w:r w:rsidRPr="00D97DB1">
        <w:rPr>
          <w:rFonts w:ascii="Cambria" w:hAnsi="Cambria"/>
          <w:lang w:val="pt-PT"/>
        </w:rPr>
        <w:t>-vechime in specialitatea studiilor necesare ocuparii postului- nu se solicita;</w:t>
      </w:r>
    </w:p>
    <w:p w14:paraId="47012AF0" w14:textId="77777777" w:rsidR="004D68A7" w:rsidRPr="00D97DB1" w:rsidRDefault="004D68A7" w:rsidP="004D68A7">
      <w:pPr>
        <w:rPr>
          <w:rFonts w:ascii="Cambria" w:hAnsi="Cambria"/>
          <w:lang w:val="pt-PT"/>
        </w:rPr>
      </w:pPr>
      <w:r w:rsidRPr="00D97DB1">
        <w:rPr>
          <w:rFonts w:ascii="Cambria" w:hAnsi="Cambria"/>
          <w:lang w:val="pt-PT"/>
        </w:rPr>
        <w:t>-aviz psihologic si adeverinta de sanatate eliberata de medicina muncii</w:t>
      </w:r>
    </w:p>
    <w:p w14:paraId="12D9186D" w14:textId="77777777" w:rsidR="004D68A7" w:rsidRPr="00D97DB1" w:rsidRDefault="004D68A7" w:rsidP="004D68A7">
      <w:pPr>
        <w:rPr>
          <w:rFonts w:ascii="Cambria" w:hAnsi="Cambria"/>
          <w:lang w:val="pt-PT"/>
        </w:rPr>
      </w:pPr>
    </w:p>
    <w:p w14:paraId="2D8ABBE8" w14:textId="77777777" w:rsidR="004D68A7" w:rsidRPr="00D97DB1" w:rsidRDefault="004D68A7" w:rsidP="004D68A7">
      <w:pPr>
        <w:rPr>
          <w:rFonts w:ascii="Cambria" w:hAnsi="Cambria"/>
          <w:b/>
          <w:bCs/>
        </w:rPr>
      </w:pPr>
      <w:r w:rsidRPr="00D97DB1">
        <w:rPr>
          <w:rFonts w:ascii="Cambria" w:hAnsi="Cambria"/>
          <w:b/>
          <w:bCs/>
        </w:rPr>
        <w:t xml:space="preserve">Abilități, calități și aptitudini necesare: </w:t>
      </w:r>
    </w:p>
    <w:p w14:paraId="3E577080" w14:textId="77777777" w:rsidR="004D68A7" w:rsidRPr="00D97DB1" w:rsidRDefault="004D68A7" w:rsidP="004D68A7">
      <w:pPr>
        <w:rPr>
          <w:rFonts w:ascii="Cambria" w:hAnsi="Cambria"/>
        </w:rPr>
      </w:pPr>
      <w:r w:rsidRPr="00D97DB1">
        <w:rPr>
          <w:rFonts w:ascii="Cambria" w:hAnsi="Cambria"/>
        </w:rPr>
        <w:t xml:space="preserve">Cunoașterea reglementărilor rutiere și a legislației în vigoare, conducerea în siguranță și eficientă, comunicare și interacțiune cu pasagerii, capacitatea de a gestiona situațiile neprevăzute sau urgențele pe drumurile publice și de a face față situațiilor de stres sau presiune în trafic, orientarea spațială și cunoașterea tehnică a vehiculului, capacitatea de dezvoltare și îmbunătățire a abilităților de conducere a autovehiculelor și de exploatare a echipamentelor din dotarea acestuia, păstrarea secretului asupra informațiilor în legătură cu serviciul, </w:t>
      </w:r>
      <w:proofErr w:type="spellStart"/>
      <w:r w:rsidRPr="00D97DB1">
        <w:rPr>
          <w:rFonts w:ascii="Cambria" w:hAnsi="Cambria"/>
        </w:rPr>
        <w:t>cunostinte</w:t>
      </w:r>
      <w:proofErr w:type="spellEnd"/>
      <w:r w:rsidRPr="00D97DB1">
        <w:rPr>
          <w:rFonts w:ascii="Cambria" w:hAnsi="Cambria"/>
        </w:rPr>
        <w:t xml:space="preserve"> minime de mecanica.</w:t>
      </w:r>
    </w:p>
    <w:p w14:paraId="2F85C3BE" w14:textId="77777777" w:rsidR="00A83E56" w:rsidRPr="00D97DB1" w:rsidRDefault="00A83E56" w:rsidP="00A83E56">
      <w:pPr>
        <w:rPr>
          <w:rFonts w:ascii="Cambria" w:hAnsi="Cambria"/>
        </w:rPr>
      </w:pPr>
    </w:p>
    <w:p w14:paraId="55CD6D9E" w14:textId="77777777" w:rsidR="00A83E56" w:rsidRPr="00D97DB1" w:rsidRDefault="00A83E56" w:rsidP="00A83E56">
      <w:pPr>
        <w:rPr>
          <w:rFonts w:ascii="Cambria" w:hAnsi="Cambria"/>
          <w:color w:val="0D0D0D"/>
          <w:lang w:val="pt-PT"/>
        </w:rPr>
      </w:pPr>
      <w:r w:rsidRPr="00D97DB1">
        <w:rPr>
          <w:rFonts w:ascii="Cambria" w:hAnsi="Cambria"/>
          <w:b/>
          <w:bCs/>
        </w:rPr>
        <w:t xml:space="preserve">  </w:t>
      </w:r>
      <w:r w:rsidRPr="00D97DB1">
        <w:rPr>
          <w:rFonts w:ascii="Cambria" w:hAnsi="Cambria"/>
          <w:b/>
          <w:bCs/>
          <w:color w:val="0D0D0D"/>
          <w:shd w:val="clear" w:color="auto" w:fill="FFFFFF"/>
          <w:lang w:val="pt-PT" w:eastAsia="en-US"/>
        </w:rPr>
        <w:t>Documente solicitate candidaţilor pentru întocmirea dosarului de concurs, conform art. 35 din H.G. 1336/2022:</w:t>
      </w:r>
      <w:r w:rsidRPr="00D97DB1">
        <w:rPr>
          <w:rFonts w:ascii="Cambria" w:hAnsi="Cambria"/>
          <w:b/>
          <w:bCs/>
          <w:color w:val="0D0D0D"/>
          <w:lang w:val="pt-PT" w:eastAsia="en-US"/>
        </w:rPr>
        <w:br/>
      </w:r>
      <w:r w:rsidRPr="00D97DB1">
        <w:rPr>
          <w:rFonts w:ascii="Cambria" w:hAnsi="Cambria"/>
          <w:color w:val="0D0D0D"/>
          <w:shd w:val="clear" w:color="auto" w:fill="FFFFFF"/>
          <w:lang w:val="pt-PT" w:eastAsia="en-US"/>
        </w:rPr>
        <w:t>a) formular de înscriere la concurs, conform modelului prevăzut la anexa nr. 2;</w:t>
      </w:r>
      <w:r w:rsidRPr="00D97DB1">
        <w:rPr>
          <w:rFonts w:ascii="Cambria" w:hAnsi="Cambria"/>
          <w:color w:val="0D0D0D"/>
          <w:lang w:val="pt-PT" w:eastAsia="en-US"/>
        </w:rPr>
        <w:br/>
      </w:r>
      <w:r w:rsidRPr="00D97DB1">
        <w:rPr>
          <w:rFonts w:ascii="Cambria" w:hAnsi="Cambria"/>
          <w:color w:val="0D0D0D"/>
          <w:shd w:val="clear" w:color="auto" w:fill="FFFFFF"/>
          <w:lang w:val="pt-PT" w:eastAsia="en-US"/>
        </w:rPr>
        <w:t>b) copia actului de identitate sau orice alt document care atestă identitatea, potrivit legii, aflate în termen de valabilitate;</w:t>
      </w:r>
      <w:r w:rsidRPr="00D97DB1">
        <w:rPr>
          <w:rFonts w:ascii="Cambria" w:hAnsi="Cambria"/>
          <w:color w:val="0D0D0D"/>
          <w:lang w:val="pt-PT" w:eastAsia="en-US"/>
        </w:rPr>
        <w:br/>
      </w:r>
      <w:r w:rsidRPr="00D97DB1">
        <w:rPr>
          <w:rFonts w:ascii="Cambria" w:hAnsi="Cambria"/>
          <w:color w:val="0D0D0D"/>
          <w:shd w:val="clear" w:color="auto" w:fill="FFFFFF"/>
          <w:lang w:val="pt-PT" w:eastAsia="en-US"/>
        </w:rPr>
        <w:t>c) copia certificatului de căsătorie sau a altui document prin care s-a realizat schimbarea de nume, după caz;</w:t>
      </w:r>
      <w:r w:rsidRPr="00D97DB1">
        <w:rPr>
          <w:rFonts w:ascii="Cambria" w:hAnsi="Cambria"/>
          <w:color w:val="0D0D0D"/>
          <w:lang w:val="pt-PT" w:eastAsia="en-US"/>
        </w:rPr>
        <w:br/>
      </w:r>
      <w:r w:rsidRPr="00D97DB1">
        <w:rPr>
          <w:rFonts w:ascii="Cambria" w:hAnsi="Cambria"/>
          <w:color w:val="0D0D0D"/>
          <w:shd w:val="clear" w:color="auto" w:fill="FFFFFF"/>
          <w:lang w:val="pt-PT" w:eastAsia="en-US"/>
        </w:rPr>
        <w:t>d) copiile documentelor care atestă nivelul studiilor și ale altor acte care atestă efectuarea unor specializări, precum și copiile documentelor care atestă îndeplinirea condițiilor specifice ale postului solicitate de autoritatea sau instituția publică;</w:t>
      </w:r>
      <w:r w:rsidRPr="00D97DB1">
        <w:rPr>
          <w:rFonts w:ascii="Cambria" w:hAnsi="Cambria"/>
          <w:color w:val="0D0D0D"/>
          <w:lang w:val="pt-PT" w:eastAsia="en-US"/>
        </w:rPr>
        <w:br/>
      </w:r>
      <w:r w:rsidRPr="00D97DB1">
        <w:rPr>
          <w:rFonts w:ascii="Cambria" w:hAnsi="Cambria"/>
          <w:color w:val="0D0D0D"/>
          <w:shd w:val="clear" w:color="auto" w:fill="FFFFFF"/>
          <w:lang w:val="pt-PT" w:eastAsia="en-US"/>
        </w:rPr>
        <w:t>e) copia carnetului de muncă, a adeverinței eliberate de angajator pentru perioada lucrată, care să ateste vechimea în muncă și în specialitatea studiilor solicitate pentru ocuparea postului;</w:t>
      </w:r>
      <w:r w:rsidRPr="00D97DB1">
        <w:rPr>
          <w:rFonts w:ascii="Cambria" w:hAnsi="Cambria"/>
          <w:color w:val="0D0D0D"/>
          <w:lang w:val="pt-PT" w:eastAsia="en-US"/>
        </w:rPr>
        <w:br/>
      </w:r>
      <w:r w:rsidRPr="00D97DB1">
        <w:rPr>
          <w:rFonts w:ascii="Cambria" w:hAnsi="Cambria"/>
          <w:color w:val="0D0D0D"/>
          <w:shd w:val="clear" w:color="auto" w:fill="FFFFFF"/>
          <w:lang w:val="pt-PT" w:eastAsia="en-US"/>
        </w:rPr>
        <w:t>f) certificat de cazier judiciar sau, după caz, extrasul de pe cazierul judiciar;</w:t>
      </w:r>
      <w:r w:rsidRPr="00D97DB1">
        <w:rPr>
          <w:rFonts w:ascii="Cambria" w:hAnsi="Cambria"/>
          <w:color w:val="0D0D0D"/>
          <w:lang w:val="pt-PT" w:eastAsia="en-US"/>
        </w:rPr>
        <w:br/>
      </w:r>
      <w:r w:rsidRPr="00D97DB1">
        <w:rPr>
          <w:rFonts w:ascii="Cambria" w:hAnsi="Cambria"/>
          <w:color w:val="0D0D0D"/>
          <w:shd w:val="clear" w:color="auto" w:fill="FFFFFF"/>
          <w:lang w:val="pt-PT" w:eastAsia="en-US"/>
        </w:rPr>
        <w:t>g) adeverință medicală care să ateste starea de sănătate corespunzătoare, eliberată de către medicul de familie al candidatului sau de către unitățile sanitare abilitate cu cel mult 6 luni anterior derulării concursului;</w:t>
      </w:r>
      <w:r w:rsidRPr="00D97DB1">
        <w:rPr>
          <w:rFonts w:ascii="Cambria" w:hAnsi="Cambria"/>
          <w:color w:val="0D0D0D"/>
          <w:lang w:val="pt-PT" w:eastAsia="en-US"/>
        </w:rPr>
        <w:br/>
      </w:r>
      <w:r w:rsidRPr="00D97DB1">
        <w:rPr>
          <w:rFonts w:ascii="Cambria" w:hAnsi="Cambria"/>
          <w:color w:val="0D0D0D"/>
          <w:shd w:val="clear" w:color="auto" w:fill="FFFFFF"/>
          <w:lang w:val="pt-PT" w:eastAsia="en-US"/>
        </w:rPr>
        <w:t xml:space="preserve">h) certificatul de integritate comportamentală din care să reiasă că nu s-au comis infracțiuni prevăzute la art. 1 alin. (2) din Legea nr. 118/2019 privind Registrul național automatizat cu privire la persoanele care au comis infracțiuni sexuale, de exploatare a unor persoane sau asupra minorilor, precum și pentru completarea Legii nr. 76/2008 </w:t>
      </w:r>
      <w:r w:rsidRPr="00D97DB1">
        <w:rPr>
          <w:rFonts w:ascii="Cambria" w:hAnsi="Cambria"/>
          <w:color w:val="0D0D0D"/>
          <w:shd w:val="clear" w:color="auto" w:fill="FFFFFF"/>
          <w:lang w:val="pt-PT" w:eastAsia="en-US"/>
        </w:rPr>
        <w:lastRenderedPageBreak/>
        <w:t>privind organizarea și funcționarea Sistemului Național de Date Genetice Judiciare, cu modificările ulterioare, pentru candidații înscriși pentru posturile din cadrul sistemului de învățământ, sănătate sau protecție socială, precum și orice entitate publică sau privată a cărei activitate presupune contactul direct cu copii, persoane în vârstă, persoane cu dizabilități sau alte categorii de persoane vulnerabile ori care presupune examinarea fizică sau evaluarea psihologică a unei persoane;</w:t>
      </w:r>
      <w:r w:rsidRPr="00D97DB1">
        <w:rPr>
          <w:rFonts w:ascii="Cambria" w:hAnsi="Cambria"/>
          <w:color w:val="0D0D0D"/>
          <w:lang w:val="pt-PT" w:eastAsia="en-US"/>
        </w:rPr>
        <w:br/>
      </w:r>
      <w:r w:rsidRPr="00D97DB1">
        <w:rPr>
          <w:rFonts w:ascii="Cambria" w:hAnsi="Cambria"/>
          <w:color w:val="0D0D0D"/>
          <w:shd w:val="clear" w:color="auto" w:fill="FFFFFF"/>
          <w:lang w:val="pt-PT" w:eastAsia="en-US"/>
        </w:rPr>
        <w:t>i) curriculum vitae, model comun european.</w:t>
      </w:r>
      <w:r w:rsidRPr="00D97DB1">
        <w:rPr>
          <w:rFonts w:ascii="Cambria" w:hAnsi="Cambria"/>
          <w:color w:val="0D0D0D"/>
          <w:lang w:val="pt-PT" w:eastAsia="en-US"/>
        </w:rPr>
        <w:br/>
      </w:r>
      <w:r w:rsidRPr="00D97DB1">
        <w:rPr>
          <w:rFonts w:ascii="Cambria" w:hAnsi="Cambria"/>
          <w:color w:val="0D0D0D"/>
          <w:lang w:val="pt-PT"/>
        </w:rPr>
        <w:t xml:space="preserve">       </w:t>
      </w:r>
    </w:p>
    <w:p w14:paraId="70452AE1" w14:textId="6D3BA944" w:rsidR="00A83E56" w:rsidRPr="00D97DB1" w:rsidRDefault="00A83E56" w:rsidP="00A83E56">
      <w:pPr>
        <w:rPr>
          <w:rFonts w:ascii="Cambria" w:hAnsi="Cambria"/>
          <w:color w:val="0D0D0D"/>
          <w:lang w:val="pt-PT"/>
        </w:rPr>
      </w:pPr>
      <w:r w:rsidRPr="00D97DB1">
        <w:rPr>
          <w:rFonts w:ascii="Cambria" w:hAnsi="Cambria"/>
          <w:color w:val="0D0D0D"/>
          <w:lang w:val="pt-PT"/>
        </w:rPr>
        <w:t xml:space="preserve">   Copiile de pe actele prevăzute mai sus, se prezintă în copii legalizate sau însoțite de documentele originale, care se certifică pentru conformitate cu originalul de către secretarul comisiei de concurs.</w:t>
      </w:r>
    </w:p>
    <w:p w14:paraId="0A5F07E0" w14:textId="2A9B0F44" w:rsidR="00A83E56" w:rsidRPr="00D97DB1" w:rsidRDefault="00A83E56" w:rsidP="00A83E56">
      <w:pPr>
        <w:pStyle w:val="Titlu5"/>
        <w:spacing w:before="75" w:after="75"/>
        <w:ind w:right="75"/>
        <w:rPr>
          <w:rFonts w:ascii="Cambria" w:hAnsi="Cambria"/>
          <w:b/>
          <w:bCs/>
          <w:color w:val="0D0D0D" w:themeColor="text1" w:themeTint="F2"/>
          <w:shd w:val="clear" w:color="auto" w:fill="FFFFFF"/>
          <w:lang w:val="pt-PT" w:eastAsia="en-US"/>
        </w:rPr>
      </w:pPr>
      <w:r w:rsidRPr="00D97DB1">
        <w:rPr>
          <w:rFonts w:ascii="Cambria" w:hAnsi="Cambria"/>
          <w:color w:val="0D0D0D" w:themeColor="text1" w:themeTint="F2"/>
          <w:shd w:val="clear" w:color="auto" w:fill="FFFFFF"/>
          <w:lang w:val="pt-PT" w:eastAsia="en-US"/>
        </w:rPr>
        <w:t xml:space="preserve">    Dosarele de </w:t>
      </w:r>
      <w:r w:rsidR="00D93B3E" w:rsidRPr="00D97DB1">
        <w:rPr>
          <w:rFonts w:ascii="Cambria" w:hAnsi="Cambria"/>
          <w:color w:val="0D0D0D" w:themeColor="text1" w:themeTint="F2"/>
          <w:shd w:val="clear" w:color="auto" w:fill="FFFFFF"/>
          <w:lang w:val="pt-PT" w:eastAsia="en-US"/>
        </w:rPr>
        <w:t xml:space="preserve">inscriere la </w:t>
      </w:r>
      <w:r w:rsidRPr="00D97DB1">
        <w:rPr>
          <w:rFonts w:ascii="Cambria" w:hAnsi="Cambria"/>
          <w:color w:val="0D0D0D" w:themeColor="text1" w:themeTint="F2"/>
          <w:shd w:val="clear" w:color="auto" w:fill="FFFFFF"/>
          <w:lang w:val="pt-PT" w:eastAsia="en-US"/>
        </w:rPr>
        <w:t xml:space="preserve">concurs se depun la </w:t>
      </w:r>
      <w:r w:rsidR="004D68A7" w:rsidRPr="00D97DB1">
        <w:rPr>
          <w:rFonts w:ascii="Cambria" w:hAnsi="Cambria"/>
          <w:color w:val="0D0D0D" w:themeColor="text1" w:themeTint="F2"/>
        </w:rPr>
        <w:t xml:space="preserve">sediul </w:t>
      </w:r>
      <w:proofErr w:type="spellStart"/>
      <w:r w:rsidR="004D68A7" w:rsidRPr="00D97DB1">
        <w:rPr>
          <w:rFonts w:ascii="Cambria" w:hAnsi="Cambria"/>
          <w:color w:val="0D0D0D" w:themeColor="text1" w:themeTint="F2"/>
        </w:rPr>
        <w:t>Primariei</w:t>
      </w:r>
      <w:proofErr w:type="spellEnd"/>
      <w:r w:rsidR="004D68A7" w:rsidRPr="00D97DB1">
        <w:rPr>
          <w:rFonts w:ascii="Cambria" w:hAnsi="Cambria"/>
          <w:color w:val="0D0D0D" w:themeColor="text1" w:themeTint="F2"/>
        </w:rPr>
        <w:t xml:space="preserve"> comunei Oltina</w:t>
      </w:r>
      <w:r w:rsidRPr="00D97DB1">
        <w:rPr>
          <w:rFonts w:ascii="Cambria" w:hAnsi="Cambria"/>
          <w:color w:val="0D0D0D" w:themeColor="text1" w:themeTint="F2"/>
          <w:shd w:val="clear" w:color="auto" w:fill="FFFFFF"/>
          <w:lang w:eastAsia="en-US"/>
        </w:rPr>
        <w:t xml:space="preserve">, </w:t>
      </w:r>
      <w:r w:rsidRPr="00D97DB1">
        <w:rPr>
          <w:rFonts w:ascii="Cambria" w:hAnsi="Cambria"/>
          <w:color w:val="0D0D0D" w:themeColor="text1" w:themeTint="F2"/>
          <w:shd w:val="clear" w:color="auto" w:fill="FFFFFF"/>
          <w:lang w:val="pt-PT" w:eastAsia="en-US"/>
        </w:rPr>
        <w:t>localitatea Oltina,comuna Oltina, str. Lalelelor, nr.2</w:t>
      </w:r>
      <w:r w:rsidR="004D68A7" w:rsidRPr="00D97DB1">
        <w:rPr>
          <w:rFonts w:ascii="Cambria" w:hAnsi="Cambria"/>
          <w:color w:val="0D0D0D" w:themeColor="text1" w:themeTint="F2"/>
          <w:shd w:val="clear" w:color="auto" w:fill="FFFFFF"/>
          <w:lang w:val="pt-PT" w:eastAsia="en-US"/>
        </w:rPr>
        <w:t>6</w:t>
      </w:r>
      <w:r w:rsidRPr="00D97DB1">
        <w:rPr>
          <w:rFonts w:ascii="Cambria" w:hAnsi="Cambria"/>
          <w:color w:val="0D0D0D" w:themeColor="text1" w:themeTint="F2"/>
          <w:shd w:val="clear" w:color="auto" w:fill="FFFFFF"/>
          <w:lang w:val="pt-PT" w:eastAsia="en-US"/>
        </w:rPr>
        <w:t xml:space="preserve">, jud. Constanţa, tel. </w:t>
      </w:r>
      <w:r w:rsidR="004D68A7" w:rsidRPr="00D97DB1">
        <w:rPr>
          <w:rFonts w:ascii="Cambria" w:hAnsi="Cambria"/>
          <w:color w:val="0D0D0D" w:themeColor="text1" w:themeTint="F2"/>
        </w:rPr>
        <w:t>0241 851 852</w:t>
      </w:r>
      <w:r w:rsidRPr="00D97DB1">
        <w:rPr>
          <w:rFonts w:ascii="Cambria" w:hAnsi="Cambria"/>
          <w:color w:val="0D0D0D" w:themeColor="text1" w:themeTint="F2"/>
          <w:shd w:val="clear" w:color="auto" w:fill="FFFFFF"/>
          <w:lang w:val="pt-PT" w:eastAsia="en-US"/>
        </w:rPr>
        <w:t xml:space="preserve">, email: </w:t>
      </w:r>
      <w:r w:rsidR="004D68A7">
        <w:fldChar w:fldCharType="begin"/>
      </w:r>
      <w:r w:rsidR="004D68A7">
        <w:instrText>HYPERLINK "mailto:primaria@comunaoltina.ro"</w:instrText>
      </w:r>
      <w:r w:rsidR="004D68A7">
        <w:fldChar w:fldCharType="separate"/>
      </w:r>
      <w:r w:rsidR="004D68A7" w:rsidRPr="00D97DB1">
        <w:rPr>
          <w:rStyle w:val="Hyperlink"/>
          <w:rFonts w:ascii="Cambria" w:hAnsi="Cambria"/>
          <w:color w:val="0D0D0D" w:themeColor="text1" w:themeTint="F2"/>
          <w:lang w:val="pt-PT"/>
        </w:rPr>
        <w:t>primaria@comunaoltina.ro</w:t>
      </w:r>
      <w:r w:rsidR="004D68A7">
        <w:fldChar w:fldCharType="end"/>
      </w:r>
      <w:r w:rsidRPr="00D97DB1">
        <w:rPr>
          <w:rFonts w:ascii="Cambria" w:hAnsi="Cambria"/>
          <w:color w:val="0D0D0D" w:themeColor="text1" w:themeTint="F2"/>
          <w:shd w:val="clear" w:color="auto" w:fill="FFFFFF"/>
          <w:lang w:val="pt-PT" w:eastAsia="en-US"/>
        </w:rPr>
        <w:t>, persoana de contact</w:t>
      </w:r>
      <w:r w:rsidRPr="00D97DB1">
        <w:rPr>
          <w:rFonts w:ascii="Cambria" w:hAnsi="Cambria"/>
          <w:b/>
          <w:bCs/>
          <w:color w:val="0D0D0D" w:themeColor="text1" w:themeTint="F2"/>
          <w:shd w:val="clear" w:color="auto" w:fill="FFFFFF"/>
          <w:lang w:val="pt-PT" w:eastAsia="en-US"/>
        </w:rPr>
        <w:t xml:space="preserve"> </w:t>
      </w:r>
      <w:proofErr w:type="spellStart"/>
      <w:r w:rsidR="00010988" w:rsidRPr="00010988">
        <w:rPr>
          <w:rFonts w:ascii="Cambria" w:hAnsi="Cambria"/>
          <w:color w:val="auto"/>
        </w:rPr>
        <w:t>Tudoricã</w:t>
      </w:r>
      <w:proofErr w:type="spellEnd"/>
      <w:r w:rsidR="00010988" w:rsidRPr="00010988">
        <w:rPr>
          <w:rFonts w:ascii="Cambria" w:hAnsi="Cambria"/>
          <w:color w:val="auto"/>
        </w:rPr>
        <w:t xml:space="preserve"> Mihaela</w:t>
      </w:r>
      <w:r w:rsidR="00372261" w:rsidRPr="00010988">
        <w:rPr>
          <w:rFonts w:ascii="Cambria" w:hAnsi="Cambria"/>
          <w:bCs/>
          <w:color w:val="auto"/>
        </w:rPr>
        <w:t xml:space="preserve">, </w:t>
      </w:r>
      <w:r w:rsidR="00D93B3E" w:rsidRPr="00D97DB1">
        <w:rPr>
          <w:rFonts w:ascii="Cambria" w:hAnsi="Cambria"/>
          <w:bCs/>
          <w:color w:val="0D0D0D" w:themeColor="text1" w:themeTint="F2"/>
        </w:rPr>
        <w:t xml:space="preserve">in termen de 10 zile </w:t>
      </w:r>
      <w:proofErr w:type="spellStart"/>
      <w:r w:rsidR="00D93B3E" w:rsidRPr="00D97DB1">
        <w:rPr>
          <w:rFonts w:ascii="Cambria" w:hAnsi="Cambria"/>
          <w:bCs/>
          <w:color w:val="0D0D0D" w:themeColor="text1" w:themeTint="F2"/>
        </w:rPr>
        <w:t>lucratoare</w:t>
      </w:r>
      <w:proofErr w:type="spellEnd"/>
      <w:r w:rsidR="00910126" w:rsidRPr="00D97DB1">
        <w:rPr>
          <w:rFonts w:ascii="Cambria" w:hAnsi="Cambria"/>
          <w:bCs/>
          <w:color w:val="0D0D0D" w:themeColor="text1" w:themeTint="F2"/>
        </w:rPr>
        <w:t xml:space="preserve"> de la data </w:t>
      </w:r>
      <w:proofErr w:type="spellStart"/>
      <w:r w:rsidR="00910126" w:rsidRPr="00D97DB1">
        <w:rPr>
          <w:rFonts w:ascii="Cambria" w:hAnsi="Cambria"/>
          <w:bCs/>
          <w:color w:val="0D0D0D" w:themeColor="text1" w:themeTint="F2"/>
        </w:rPr>
        <w:t>publicarii</w:t>
      </w:r>
      <w:proofErr w:type="spellEnd"/>
      <w:r w:rsidR="00910126" w:rsidRPr="00D97DB1">
        <w:rPr>
          <w:rFonts w:ascii="Cambria" w:hAnsi="Cambria"/>
          <w:bCs/>
          <w:color w:val="0D0D0D" w:themeColor="text1" w:themeTint="F2"/>
        </w:rPr>
        <w:t xml:space="preserve"> </w:t>
      </w:r>
      <w:proofErr w:type="spellStart"/>
      <w:r w:rsidR="00910126" w:rsidRPr="00D97DB1">
        <w:rPr>
          <w:rFonts w:ascii="Cambria" w:hAnsi="Cambria"/>
          <w:bCs/>
          <w:color w:val="0D0D0D" w:themeColor="text1" w:themeTint="F2"/>
        </w:rPr>
        <w:t>anuntului</w:t>
      </w:r>
      <w:proofErr w:type="spellEnd"/>
      <w:r w:rsidR="00910126" w:rsidRPr="00D97DB1">
        <w:rPr>
          <w:rFonts w:ascii="Cambria" w:hAnsi="Cambria"/>
          <w:bCs/>
          <w:color w:val="0D0D0D" w:themeColor="text1" w:themeTint="F2"/>
        </w:rPr>
        <w:t>.</w:t>
      </w:r>
    </w:p>
    <w:p w14:paraId="7ABDC941" w14:textId="0C3AA351" w:rsidR="00A83E56" w:rsidRPr="00D97DB1" w:rsidRDefault="00A83E56" w:rsidP="00A83E56">
      <w:pPr>
        <w:rPr>
          <w:rFonts w:ascii="Cambria" w:hAnsi="Cambria"/>
          <w:color w:val="000000" w:themeColor="text1"/>
        </w:rPr>
      </w:pPr>
      <w:r w:rsidRPr="00D97DB1">
        <w:rPr>
          <w:rFonts w:ascii="Cambria" w:hAnsi="Cambria"/>
          <w:b/>
          <w:bCs/>
          <w:color w:val="000000" w:themeColor="text1"/>
        </w:rPr>
        <w:t xml:space="preserve">      Termenul de depunere a dosarelor</w:t>
      </w:r>
      <w:r w:rsidRPr="00D97DB1">
        <w:rPr>
          <w:rFonts w:ascii="Cambria" w:hAnsi="Cambria"/>
          <w:color w:val="000000" w:themeColor="text1"/>
        </w:rPr>
        <w:t xml:space="preserve"> (10 zile lucrătoare de la </w:t>
      </w:r>
      <w:proofErr w:type="spellStart"/>
      <w:r w:rsidRPr="00D97DB1">
        <w:rPr>
          <w:rFonts w:ascii="Cambria" w:hAnsi="Cambria"/>
          <w:color w:val="000000" w:themeColor="text1"/>
        </w:rPr>
        <w:t>afişare</w:t>
      </w:r>
      <w:proofErr w:type="spellEnd"/>
      <w:r w:rsidRPr="00D97DB1">
        <w:rPr>
          <w:rFonts w:ascii="Cambria" w:hAnsi="Cambria"/>
          <w:color w:val="000000" w:themeColor="text1"/>
        </w:rPr>
        <w:t xml:space="preserve">): </w:t>
      </w:r>
      <w:r w:rsidR="00010988">
        <w:rPr>
          <w:rFonts w:ascii="Cambria" w:hAnsi="Cambria"/>
          <w:color w:val="000000" w:themeColor="text1"/>
        </w:rPr>
        <w:t>23.01.2026</w:t>
      </w:r>
      <w:r w:rsidR="00F97163" w:rsidRPr="00D97DB1">
        <w:rPr>
          <w:rFonts w:ascii="Cambria" w:hAnsi="Cambria"/>
          <w:color w:val="000000" w:themeColor="text1"/>
        </w:rPr>
        <w:t xml:space="preserve"> – </w:t>
      </w:r>
      <w:r w:rsidR="00010988">
        <w:rPr>
          <w:rFonts w:ascii="Cambria" w:hAnsi="Cambria"/>
          <w:color w:val="000000" w:themeColor="text1"/>
        </w:rPr>
        <w:t>06</w:t>
      </w:r>
      <w:r w:rsidR="00F97163" w:rsidRPr="00D97DB1">
        <w:rPr>
          <w:rFonts w:ascii="Cambria" w:hAnsi="Cambria"/>
          <w:color w:val="000000" w:themeColor="text1"/>
        </w:rPr>
        <w:t>.</w:t>
      </w:r>
      <w:r w:rsidR="00010988">
        <w:rPr>
          <w:rFonts w:ascii="Cambria" w:hAnsi="Cambria"/>
          <w:color w:val="000000" w:themeColor="text1"/>
        </w:rPr>
        <w:t>02</w:t>
      </w:r>
      <w:r w:rsidR="00F97163" w:rsidRPr="00D97DB1">
        <w:rPr>
          <w:rFonts w:ascii="Cambria" w:hAnsi="Cambria"/>
          <w:color w:val="000000" w:themeColor="text1"/>
        </w:rPr>
        <w:t>.202</w:t>
      </w:r>
      <w:r w:rsidR="00010988">
        <w:rPr>
          <w:rFonts w:ascii="Cambria" w:hAnsi="Cambria"/>
          <w:color w:val="000000" w:themeColor="text1"/>
        </w:rPr>
        <w:t>6</w:t>
      </w:r>
      <w:r w:rsidRPr="00D97DB1">
        <w:rPr>
          <w:rFonts w:ascii="Cambria" w:hAnsi="Cambria"/>
          <w:color w:val="000000" w:themeColor="text1"/>
        </w:rPr>
        <w:t>, or</w:t>
      </w:r>
      <w:r w:rsidR="00F97163" w:rsidRPr="00D97DB1">
        <w:rPr>
          <w:rFonts w:ascii="Cambria" w:hAnsi="Cambria"/>
          <w:color w:val="000000" w:themeColor="text1"/>
        </w:rPr>
        <w:t>ele</w:t>
      </w:r>
      <w:r w:rsidRPr="00D97DB1">
        <w:rPr>
          <w:rFonts w:ascii="Cambria" w:hAnsi="Cambria"/>
          <w:color w:val="000000" w:themeColor="text1"/>
        </w:rPr>
        <w:t xml:space="preserve"> 16.00, la sediul </w:t>
      </w:r>
      <w:proofErr w:type="spellStart"/>
      <w:r w:rsidR="004D68A7" w:rsidRPr="00D97DB1">
        <w:rPr>
          <w:rFonts w:ascii="Cambria" w:hAnsi="Cambria"/>
          <w:color w:val="000000" w:themeColor="text1"/>
        </w:rPr>
        <w:t>Primariei</w:t>
      </w:r>
      <w:proofErr w:type="spellEnd"/>
      <w:r w:rsidR="004D68A7" w:rsidRPr="00D97DB1">
        <w:rPr>
          <w:rFonts w:ascii="Cambria" w:hAnsi="Cambria"/>
          <w:color w:val="000000" w:themeColor="text1"/>
        </w:rPr>
        <w:t xml:space="preserve"> comunei Oltina</w:t>
      </w:r>
    </w:p>
    <w:p w14:paraId="6ADBB942" w14:textId="2C41D31A" w:rsidR="00A83E56" w:rsidRPr="00D97DB1" w:rsidRDefault="00F97163" w:rsidP="00A83E56">
      <w:pPr>
        <w:rPr>
          <w:rFonts w:ascii="Cambria" w:hAnsi="Cambria"/>
          <w:color w:val="000000" w:themeColor="text1"/>
        </w:rPr>
      </w:pPr>
      <w:r w:rsidRPr="00D97DB1">
        <w:rPr>
          <w:rFonts w:ascii="Cambria" w:hAnsi="Cambria"/>
          <w:color w:val="000000" w:themeColor="text1"/>
        </w:rPr>
        <w:t xml:space="preserve">       </w:t>
      </w:r>
      <w:r w:rsidR="004D68A7" w:rsidRPr="00D97DB1">
        <w:rPr>
          <w:rFonts w:ascii="Cambria" w:hAnsi="Cambria"/>
          <w:color w:val="000000" w:themeColor="text1"/>
        </w:rPr>
        <w:t>Publicarea concursului de recrutare se face conform art.18</w:t>
      </w:r>
      <w:r w:rsidR="007B573F" w:rsidRPr="00D97DB1">
        <w:rPr>
          <w:rFonts w:ascii="Cambria" w:hAnsi="Cambria"/>
          <w:color w:val="000000" w:themeColor="text1"/>
        </w:rPr>
        <w:t xml:space="preserve"> din H.G.nr.1336/2022 pe pagina de internet a </w:t>
      </w:r>
      <w:proofErr w:type="spellStart"/>
      <w:r w:rsidR="007B573F" w:rsidRPr="00D97DB1">
        <w:rPr>
          <w:rFonts w:ascii="Cambria" w:hAnsi="Cambria"/>
          <w:color w:val="000000" w:themeColor="text1"/>
        </w:rPr>
        <w:t>institutiei</w:t>
      </w:r>
      <w:proofErr w:type="spellEnd"/>
      <w:r w:rsidR="007B573F" w:rsidRPr="00D97DB1">
        <w:rPr>
          <w:rFonts w:ascii="Cambria" w:hAnsi="Cambria"/>
          <w:color w:val="000000" w:themeColor="text1"/>
        </w:rPr>
        <w:t xml:space="preserve">, la avizierul </w:t>
      </w:r>
      <w:proofErr w:type="spellStart"/>
      <w:r w:rsidR="007B573F" w:rsidRPr="00D97DB1">
        <w:rPr>
          <w:rFonts w:ascii="Cambria" w:hAnsi="Cambria"/>
          <w:color w:val="000000" w:themeColor="text1"/>
        </w:rPr>
        <w:t>institutiei</w:t>
      </w:r>
      <w:proofErr w:type="spellEnd"/>
      <w:r w:rsidR="007B573F" w:rsidRPr="00D97DB1">
        <w:rPr>
          <w:rFonts w:ascii="Cambria" w:hAnsi="Cambria"/>
          <w:color w:val="000000" w:themeColor="text1"/>
        </w:rPr>
        <w:t xml:space="preserve"> si pe portalul posturi.gov.ro </w:t>
      </w:r>
      <w:r w:rsidR="006827E2" w:rsidRPr="00D97DB1">
        <w:rPr>
          <w:rFonts w:ascii="Cambria" w:hAnsi="Cambria"/>
          <w:color w:val="000000" w:themeColor="text1"/>
        </w:rPr>
        <w:t>.</w:t>
      </w:r>
    </w:p>
    <w:p w14:paraId="4BEDE1E4" w14:textId="77777777" w:rsidR="006A5A6F" w:rsidRPr="00D97DB1" w:rsidRDefault="006A5A6F" w:rsidP="006A5A6F">
      <w:pPr>
        <w:rPr>
          <w:rFonts w:ascii="Cambria" w:hAnsi="Cambria"/>
          <w:b/>
          <w:bCs/>
          <w:color w:val="0D0D0D"/>
          <w:lang w:val="pt-PT"/>
        </w:rPr>
      </w:pPr>
    </w:p>
    <w:p w14:paraId="309FBB65" w14:textId="56D1DBE6" w:rsidR="006A5A6F" w:rsidRPr="00D97DB1" w:rsidRDefault="006A5A6F" w:rsidP="006A5A6F">
      <w:pPr>
        <w:rPr>
          <w:rFonts w:ascii="Cambria" w:hAnsi="Cambria"/>
          <w:b/>
          <w:bCs/>
          <w:color w:val="0D0D0D"/>
          <w:lang w:val="pt-PT"/>
        </w:rPr>
      </w:pPr>
      <w:r w:rsidRPr="00D97DB1">
        <w:rPr>
          <w:rFonts w:ascii="Cambria" w:hAnsi="Cambria"/>
          <w:b/>
          <w:bCs/>
          <w:color w:val="0D0D0D"/>
          <w:lang w:val="pt-PT"/>
        </w:rPr>
        <w:t xml:space="preserve">BIBLIOGRAFIE: </w:t>
      </w:r>
    </w:p>
    <w:p w14:paraId="7AE4E622" w14:textId="77777777" w:rsidR="006A5A6F" w:rsidRPr="00D97DB1" w:rsidRDefault="006A5A6F" w:rsidP="006A5A6F">
      <w:pPr>
        <w:numPr>
          <w:ilvl w:val="0"/>
          <w:numId w:val="1"/>
        </w:numPr>
        <w:rPr>
          <w:rFonts w:ascii="Cambria" w:hAnsi="Cambria"/>
          <w:color w:val="0D0D0D"/>
          <w:lang w:val="pt-PT"/>
        </w:rPr>
      </w:pPr>
      <w:r w:rsidRPr="00D97DB1">
        <w:rPr>
          <w:rFonts w:ascii="Cambria" w:hAnsi="Cambria"/>
          <w:color w:val="0D0D0D"/>
          <w:lang w:val="pt-PT"/>
        </w:rPr>
        <w:t xml:space="preserve">Constituţia României – republicată; </w:t>
      </w:r>
    </w:p>
    <w:p w14:paraId="3A5D9B64" w14:textId="77777777" w:rsidR="006A5A6F" w:rsidRPr="00D97DB1" w:rsidRDefault="006A5A6F" w:rsidP="006A5A6F">
      <w:pPr>
        <w:numPr>
          <w:ilvl w:val="0"/>
          <w:numId w:val="1"/>
        </w:numPr>
        <w:rPr>
          <w:rFonts w:ascii="Cambria" w:hAnsi="Cambria"/>
          <w:color w:val="0D0D0D"/>
          <w:lang w:val="pt-PT"/>
        </w:rPr>
      </w:pPr>
      <w:r w:rsidRPr="00D97DB1">
        <w:rPr>
          <w:rFonts w:ascii="Cambria" w:hAnsi="Cambria"/>
          <w:color w:val="0D0D0D"/>
          <w:lang w:val="pt-PT"/>
        </w:rPr>
        <w:t xml:space="preserve">Ordonanta de Urgenta a Guvernului nr.57/2019 Codul admnistrativ  cu modificările și completările ulterioare; </w:t>
      </w:r>
    </w:p>
    <w:p w14:paraId="341F1AAE" w14:textId="77777777" w:rsidR="006A5A6F" w:rsidRPr="00D97DB1" w:rsidRDefault="006A5A6F" w:rsidP="006A5A6F">
      <w:pPr>
        <w:numPr>
          <w:ilvl w:val="0"/>
          <w:numId w:val="1"/>
        </w:numPr>
        <w:rPr>
          <w:rFonts w:ascii="Cambria" w:hAnsi="Cambria"/>
          <w:color w:val="0D0D0D"/>
          <w:lang w:val="pt-PT"/>
        </w:rPr>
      </w:pPr>
      <w:r w:rsidRPr="00D97DB1">
        <w:rPr>
          <w:rFonts w:ascii="Cambria" w:hAnsi="Cambria"/>
          <w:color w:val="0D0D0D"/>
          <w:lang w:val="pt-PT"/>
        </w:rPr>
        <w:t>Ordonanţa nr. 137/2000 privind prevenirea şi sancţionarea tuturor formelor de discriminare – republicată;</w:t>
      </w:r>
    </w:p>
    <w:p w14:paraId="284F4666" w14:textId="6DA63090" w:rsidR="006A5A6F" w:rsidRPr="00D97DB1" w:rsidRDefault="006A5A6F" w:rsidP="006A5A6F">
      <w:pPr>
        <w:numPr>
          <w:ilvl w:val="0"/>
          <w:numId w:val="1"/>
        </w:numPr>
        <w:rPr>
          <w:rFonts w:ascii="Cambria" w:hAnsi="Cambria"/>
          <w:color w:val="0D0D0D"/>
          <w:lang w:val="pt-PT"/>
        </w:rPr>
      </w:pPr>
      <w:r w:rsidRPr="00D97DB1">
        <w:rPr>
          <w:rFonts w:ascii="Cambria" w:hAnsi="Cambria"/>
          <w:color w:val="0D0D0D"/>
          <w:lang w:val="pt-PT"/>
        </w:rPr>
        <w:t xml:space="preserve"> Legea nr. 202/2002 privind egalitatea de şanse şi de tratament între femei şi bărbaţi – republicată; </w:t>
      </w:r>
    </w:p>
    <w:p w14:paraId="55D853A4" w14:textId="4F73EAFD" w:rsidR="007B573F" w:rsidRPr="00D97DB1" w:rsidRDefault="007B573F" w:rsidP="007B573F">
      <w:pPr>
        <w:pStyle w:val="Listparagraf"/>
        <w:numPr>
          <w:ilvl w:val="0"/>
          <w:numId w:val="1"/>
        </w:numPr>
        <w:autoSpaceDE w:val="0"/>
        <w:autoSpaceDN w:val="0"/>
        <w:adjustRightInd w:val="0"/>
        <w:ind w:right="-90"/>
        <w:rPr>
          <w:rStyle w:val="l5tlu1"/>
          <w:rFonts w:ascii="Cambria" w:eastAsiaTheme="majorEastAsia" w:hAnsi="Cambria"/>
          <w:b w:val="0"/>
          <w:bCs w:val="0"/>
          <w:color w:val="0D0D0D"/>
          <w:sz w:val="24"/>
          <w:szCs w:val="24"/>
        </w:rPr>
      </w:pPr>
      <w:bookmarkStart w:id="0" w:name="_Hlk205891862"/>
      <w:r w:rsidRPr="00D97DB1">
        <w:rPr>
          <w:rStyle w:val="l5tlu1"/>
          <w:rFonts w:ascii="Cambria" w:eastAsiaTheme="majorEastAsia" w:hAnsi="Cambria"/>
          <w:b w:val="0"/>
          <w:color w:val="0D0D0D"/>
          <w:sz w:val="24"/>
          <w:szCs w:val="24"/>
          <w:lang w:val="pt-PT"/>
        </w:rPr>
        <w:t xml:space="preserve">Legea nr. 319/2006 – Legea securității și sănătății în muncă cu modificarile si completarile ulterioare </w:t>
      </w:r>
    </w:p>
    <w:bookmarkEnd w:id="0"/>
    <w:p w14:paraId="16A86932" w14:textId="75FA51B9" w:rsidR="007B573F" w:rsidRPr="00D97DB1" w:rsidRDefault="007B573F" w:rsidP="007B573F">
      <w:pPr>
        <w:pStyle w:val="Listparagraf"/>
        <w:numPr>
          <w:ilvl w:val="0"/>
          <w:numId w:val="1"/>
        </w:numPr>
        <w:autoSpaceDE w:val="0"/>
        <w:autoSpaceDN w:val="0"/>
        <w:adjustRightInd w:val="0"/>
        <w:ind w:right="-90"/>
        <w:rPr>
          <w:rFonts w:ascii="Cambria" w:eastAsiaTheme="majorEastAsia" w:hAnsi="Cambria"/>
          <w:bCs/>
          <w:color w:val="0D0D0D"/>
          <w:lang w:val="pt-PT"/>
        </w:rPr>
      </w:pPr>
      <w:r w:rsidRPr="00D97DB1">
        <w:rPr>
          <w:rStyle w:val="l5tlu1"/>
          <w:rFonts w:ascii="Cambria" w:eastAsiaTheme="majorEastAsia" w:hAnsi="Cambria"/>
          <w:b w:val="0"/>
          <w:color w:val="0D0D0D"/>
          <w:sz w:val="24"/>
          <w:szCs w:val="24"/>
          <w:lang w:val="pt-PT"/>
        </w:rPr>
        <w:t>Legea nr. 53/2003 privind Codul muncii cu modificarile si completarile ulterioare-Titlul II-Contractul individual de munca</w:t>
      </w:r>
    </w:p>
    <w:p w14:paraId="5C8A38CF" w14:textId="1F1E11CE" w:rsidR="007B573F" w:rsidRPr="00D97DB1" w:rsidRDefault="007B573F" w:rsidP="006A5A6F">
      <w:pPr>
        <w:numPr>
          <w:ilvl w:val="0"/>
          <w:numId w:val="1"/>
        </w:numPr>
        <w:rPr>
          <w:rFonts w:ascii="Cambria" w:hAnsi="Cambria"/>
          <w:color w:val="0D0D0D"/>
          <w:lang w:val="pt-PT"/>
        </w:rPr>
      </w:pPr>
      <w:r w:rsidRPr="00D97DB1">
        <w:rPr>
          <w:rFonts w:ascii="Cambria" w:hAnsi="Cambria"/>
        </w:rPr>
        <w:t xml:space="preserve">O.U.G. nr. 195/2002 privind </w:t>
      </w:r>
      <w:proofErr w:type="spellStart"/>
      <w:r w:rsidRPr="00D97DB1">
        <w:rPr>
          <w:rFonts w:ascii="Cambria" w:hAnsi="Cambria"/>
        </w:rPr>
        <w:t>circulatia</w:t>
      </w:r>
      <w:proofErr w:type="spellEnd"/>
      <w:r w:rsidRPr="00D97DB1">
        <w:rPr>
          <w:rFonts w:ascii="Cambria" w:hAnsi="Cambria"/>
        </w:rPr>
        <w:t xml:space="preserve"> pe drumurile publice, republicata, cu </w:t>
      </w:r>
      <w:proofErr w:type="spellStart"/>
      <w:r w:rsidRPr="00D97DB1">
        <w:rPr>
          <w:rFonts w:ascii="Cambria" w:hAnsi="Cambria"/>
        </w:rPr>
        <w:t>modificarile</w:t>
      </w:r>
      <w:proofErr w:type="spellEnd"/>
      <w:r w:rsidRPr="00D97DB1">
        <w:rPr>
          <w:rFonts w:ascii="Cambria" w:hAnsi="Cambria"/>
        </w:rPr>
        <w:t xml:space="preserve"> si </w:t>
      </w:r>
      <w:proofErr w:type="spellStart"/>
      <w:r w:rsidRPr="00D97DB1">
        <w:rPr>
          <w:rFonts w:ascii="Cambria" w:hAnsi="Cambria"/>
        </w:rPr>
        <w:t>completarile</w:t>
      </w:r>
      <w:proofErr w:type="spellEnd"/>
      <w:r w:rsidRPr="00D97DB1">
        <w:rPr>
          <w:rFonts w:ascii="Cambria" w:hAnsi="Cambria"/>
        </w:rPr>
        <w:t xml:space="preserve"> ulterioare;</w:t>
      </w:r>
    </w:p>
    <w:p w14:paraId="20DCC239" w14:textId="79193730" w:rsidR="007B573F" w:rsidRPr="00D97DB1" w:rsidRDefault="007B573F" w:rsidP="006A5A6F">
      <w:pPr>
        <w:numPr>
          <w:ilvl w:val="0"/>
          <w:numId w:val="1"/>
        </w:numPr>
        <w:rPr>
          <w:rFonts w:ascii="Cambria" w:hAnsi="Cambria"/>
          <w:color w:val="0D0D0D"/>
          <w:lang w:val="pt-PT"/>
        </w:rPr>
      </w:pPr>
      <w:r w:rsidRPr="00D97DB1">
        <w:rPr>
          <w:rFonts w:ascii="Cambria" w:hAnsi="Cambria" w:cs="Arial"/>
          <w:color w:val="000000"/>
        </w:rPr>
        <w:t xml:space="preserve">Hotărârea de Guvern nr. 1391/2006 pentru aprobarea Regulamentului de aplicare a </w:t>
      </w:r>
      <w:proofErr w:type="spellStart"/>
      <w:r w:rsidRPr="00D97DB1">
        <w:rPr>
          <w:rFonts w:ascii="Cambria" w:hAnsi="Cambria" w:cs="Arial"/>
          <w:color w:val="000000"/>
        </w:rPr>
        <w:t>Ordonanţei</w:t>
      </w:r>
      <w:proofErr w:type="spellEnd"/>
      <w:r w:rsidRPr="00D97DB1">
        <w:rPr>
          <w:rFonts w:ascii="Cambria" w:hAnsi="Cambria" w:cs="Arial"/>
          <w:color w:val="000000"/>
        </w:rPr>
        <w:t xml:space="preserve"> de </w:t>
      </w:r>
      <w:proofErr w:type="spellStart"/>
      <w:r w:rsidRPr="00D97DB1">
        <w:rPr>
          <w:rFonts w:ascii="Cambria" w:hAnsi="Cambria" w:cs="Arial"/>
          <w:color w:val="000000"/>
        </w:rPr>
        <w:t>urgenţă</w:t>
      </w:r>
      <w:proofErr w:type="spellEnd"/>
      <w:r w:rsidRPr="00D97DB1">
        <w:rPr>
          <w:rFonts w:ascii="Cambria" w:hAnsi="Cambria" w:cs="Arial"/>
          <w:color w:val="000000"/>
        </w:rPr>
        <w:t xml:space="preserve"> a Guvernului nr. 195/2002 privind </w:t>
      </w:r>
      <w:proofErr w:type="spellStart"/>
      <w:r w:rsidRPr="00D97DB1">
        <w:rPr>
          <w:rFonts w:ascii="Cambria" w:hAnsi="Cambria" w:cs="Arial"/>
          <w:color w:val="000000"/>
        </w:rPr>
        <w:t>circulaţia</w:t>
      </w:r>
      <w:proofErr w:type="spellEnd"/>
      <w:r w:rsidRPr="00D97DB1">
        <w:rPr>
          <w:rFonts w:ascii="Cambria" w:hAnsi="Cambria" w:cs="Arial"/>
          <w:color w:val="000000"/>
        </w:rPr>
        <w:t xml:space="preserve"> pe drumurile publice, cu </w:t>
      </w:r>
      <w:proofErr w:type="spellStart"/>
      <w:r w:rsidRPr="00D97DB1">
        <w:rPr>
          <w:rFonts w:ascii="Cambria" w:hAnsi="Cambria" w:cs="Arial"/>
          <w:color w:val="000000"/>
        </w:rPr>
        <w:t>modificarile</w:t>
      </w:r>
      <w:proofErr w:type="spellEnd"/>
      <w:r w:rsidRPr="00D97DB1">
        <w:rPr>
          <w:rFonts w:ascii="Cambria" w:hAnsi="Cambria" w:cs="Arial"/>
          <w:color w:val="000000"/>
        </w:rPr>
        <w:t xml:space="preserve"> si </w:t>
      </w:r>
      <w:proofErr w:type="spellStart"/>
      <w:r w:rsidRPr="00D97DB1">
        <w:rPr>
          <w:rFonts w:ascii="Cambria" w:hAnsi="Cambria" w:cs="Arial"/>
          <w:color w:val="000000"/>
        </w:rPr>
        <w:t>completarile</w:t>
      </w:r>
      <w:proofErr w:type="spellEnd"/>
      <w:r w:rsidRPr="00D97DB1">
        <w:rPr>
          <w:rFonts w:ascii="Cambria" w:hAnsi="Cambria" w:cs="Arial"/>
          <w:color w:val="000000"/>
        </w:rPr>
        <w:t xml:space="preserve"> ulterioare</w:t>
      </w:r>
    </w:p>
    <w:p w14:paraId="3F305A66" w14:textId="46260C15" w:rsidR="007B573F" w:rsidRPr="00D97DB1" w:rsidRDefault="007B573F" w:rsidP="006A5A6F">
      <w:pPr>
        <w:numPr>
          <w:ilvl w:val="0"/>
          <w:numId w:val="1"/>
        </w:numPr>
        <w:rPr>
          <w:rFonts w:ascii="Cambria" w:hAnsi="Cambria"/>
          <w:color w:val="0D0D0D"/>
          <w:lang w:val="pt-PT"/>
        </w:rPr>
      </w:pPr>
      <w:r w:rsidRPr="00D97DB1">
        <w:rPr>
          <w:rFonts w:ascii="Cambria" w:hAnsi="Cambria" w:cs="Arial"/>
          <w:color w:val="000000"/>
        </w:rPr>
        <w:t xml:space="preserve">Hotărârea de Guvern nr. 38/2008 privind organizarea timpului de muncă al persoanelor care efectuează </w:t>
      </w:r>
      <w:proofErr w:type="spellStart"/>
      <w:r w:rsidRPr="00D97DB1">
        <w:rPr>
          <w:rFonts w:ascii="Cambria" w:hAnsi="Cambria" w:cs="Arial"/>
          <w:color w:val="000000"/>
        </w:rPr>
        <w:t>activităţi</w:t>
      </w:r>
      <w:proofErr w:type="spellEnd"/>
      <w:r w:rsidRPr="00D97DB1">
        <w:rPr>
          <w:rFonts w:ascii="Cambria" w:hAnsi="Cambria" w:cs="Arial"/>
          <w:color w:val="000000"/>
        </w:rPr>
        <w:t xml:space="preserve"> mobile de transport rutier</w:t>
      </w:r>
      <w:r w:rsidRPr="00D97DB1">
        <w:rPr>
          <w:rFonts w:ascii="Cambria" w:hAnsi="Cambria" w:cs="Arial"/>
          <w:b/>
          <w:bCs/>
          <w:color w:val="000000"/>
        </w:rPr>
        <w:t> </w:t>
      </w:r>
      <w:r w:rsidRPr="00D97DB1">
        <w:rPr>
          <w:rFonts w:ascii="Cambria" w:hAnsi="Cambria" w:cs="Arial"/>
          <w:color w:val="000000"/>
        </w:rPr>
        <w:t xml:space="preserve">cu </w:t>
      </w:r>
      <w:proofErr w:type="spellStart"/>
      <w:r w:rsidRPr="00D97DB1">
        <w:rPr>
          <w:rFonts w:ascii="Cambria" w:hAnsi="Cambria" w:cs="Arial"/>
          <w:color w:val="000000"/>
        </w:rPr>
        <w:t>modificarile</w:t>
      </w:r>
      <w:proofErr w:type="spellEnd"/>
      <w:r w:rsidRPr="00D97DB1">
        <w:rPr>
          <w:rFonts w:ascii="Cambria" w:hAnsi="Cambria" w:cs="Arial"/>
          <w:color w:val="000000"/>
        </w:rPr>
        <w:t xml:space="preserve"> si </w:t>
      </w:r>
      <w:proofErr w:type="spellStart"/>
      <w:r w:rsidRPr="00D97DB1">
        <w:rPr>
          <w:rFonts w:ascii="Cambria" w:hAnsi="Cambria" w:cs="Arial"/>
          <w:color w:val="000000"/>
        </w:rPr>
        <w:t>completarile</w:t>
      </w:r>
      <w:proofErr w:type="spellEnd"/>
      <w:r w:rsidRPr="00D97DB1">
        <w:rPr>
          <w:rFonts w:ascii="Cambria" w:hAnsi="Cambria" w:cs="Arial"/>
          <w:color w:val="000000"/>
        </w:rPr>
        <w:t xml:space="preserve"> ulterioare</w:t>
      </w:r>
    </w:p>
    <w:p w14:paraId="2FA34900" w14:textId="77777777" w:rsidR="006A5A6F" w:rsidRPr="00D97DB1" w:rsidRDefault="006A5A6F" w:rsidP="006A5A6F">
      <w:pPr>
        <w:rPr>
          <w:rFonts w:ascii="Cambria" w:hAnsi="Cambria"/>
          <w:b/>
          <w:bCs/>
          <w:color w:val="0D0D0D"/>
          <w:lang w:val="pt-PT"/>
        </w:rPr>
      </w:pPr>
    </w:p>
    <w:p w14:paraId="04BA6643" w14:textId="427F7B20" w:rsidR="006A5A6F" w:rsidRPr="00D97DB1" w:rsidRDefault="006A5A6F" w:rsidP="006A5A6F">
      <w:pPr>
        <w:rPr>
          <w:rFonts w:ascii="Cambria" w:hAnsi="Cambria"/>
          <w:b/>
          <w:bCs/>
          <w:color w:val="0D0D0D"/>
          <w:lang w:val="pt-PT"/>
        </w:rPr>
      </w:pPr>
      <w:r w:rsidRPr="00D97DB1">
        <w:rPr>
          <w:rFonts w:ascii="Cambria" w:hAnsi="Cambria"/>
          <w:b/>
          <w:bCs/>
          <w:color w:val="0D0D0D"/>
          <w:lang w:val="pt-PT"/>
        </w:rPr>
        <w:t xml:space="preserve">TEMATICA </w:t>
      </w:r>
    </w:p>
    <w:p w14:paraId="7DF1D4F4" w14:textId="77777777" w:rsidR="006A5A6F" w:rsidRPr="00D97DB1" w:rsidRDefault="006A5A6F" w:rsidP="006A5A6F">
      <w:pPr>
        <w:rPr>
          <w:rFonts w:ascii="Cambria" w:hAnsi="Cambria"/>
          <w:color w:val="0D0D0D"/>
          <w:lang w:val="pt-PT"/>
        </w:rPr>
      </w:pPr>
      <w:r w:rsidRPr="00D97DB1">
        <w:rPr>
          <w:rFonts w:ascii="Cambria" w:hAnsi="Cambria"/>
          <w:color w:val="0D0D0D"/>
          <w:lang w:val="pt-PT"/>
        </w:rPr>
        <w:t xml:space="preserve"> 1.</w:t>
      </w:r>
      <w:r w:rsidRPr="00D97DB1">
        <w:rPr>
          <w:rFonts w:ascii="Cambria" w:hAnsi="Cambria"/>
          <w:b/>
          <w:bCs/>
          <w:color w:val="0D0D0D"/>
          <w:lang w:val="pt-PT"/>
        </w:rPr>
        <w:t>Constituţia României – republicată:</w:t>
      </w:r>
      <w:r w:rsidRPr="00D97DB1">
        <w:rPr>
          <w:rFonts w:ascii="Cambria" w:hAnsi="Cambria"/>
          <w:color w:val="0D0D0D"/>
          <w:lang w:val="pt-PT"/>
        </w:rPr>
        <w:t xml:space="preserve"> </w:t>
      </w:r>
    </w:p>
    <w:p w14:paraId="418392D2" w14:textId="77777777" w:rsidR="006A5A6F" w:rsidRPr="00D97DB1" w:rsidRDefault="006A5A6F" w:rsidP="007B573F">
      <w:pPr>
        <w:jc w:val="both"/>
        <w:rPr>
          <w:rFonts w:ascii="Cambria" w:hAnsi="Cambria"/>
          <w:color w:val="0D0D0D"/>
          <w:lang w:val="pt-PT"/>
        </w:rPr>
      </w:pPr>
      <w:r w:rsidRPr="00D97DB1">
        <w:rPr>
          <w:rFonts w:ascii="Cambria" w:hAnsi="Cambria"/>
          <w:color w:val="0D0D0D"/>
          <w:lang w:val="pt-PT"/>
        </w:rPr>
        <w:t xml:space="preserve">Titlu II: </w:t>
      </w:r>
      <w:r w:rsidRPr="00D97DB1">
        <w:rPr>
          <w:rFonts w:ascii="Cambria" w:hAnsi="Cambria"/>
          <w:color w:val="0D0D0D"/>
        </w:rPr>
        <w:t xml:space="preserve">Drepturile, </w:t>
      </w:r>
      <w:proofErr w:type="spellStart"/>
      <w:r w:rsidRPr="00D97DB1">
        <w:rPr>
          <w:rFonts w:ascii="Cambria" w:hAnsi="Cambria"/>
          <w:color w:val="0D0D0D"/>
        </w:rPr>
        <w:t>libertăţile</w:t>
      </w:r>
      <w:proofErr w:type="spellEnd"/>
      <w:r w:rsidRPr="00D97DB1">
        <w:rPr>
          <w:rFonts w:ascii="Cambria" w:hAnsi="Cambria"/>
          <w:color w:val="0D0D0D"/>
        </w:rPr>
        <w:t xml:space="preserve"> </w:t>
      </w:r>
      <w:proofErr w:type="spellStart"/>
      <w:r w:rsidRPr="00D97DB1">
        <w:rPr>
          <w:rFonts w:ascii="Cambria" w:hAnsi="Cambria"/>
          <w:color w:val="0D0D0D"/>
        </w:rPr>
        <w:t>şi</w:t>
      </w:r>
      <w:proofErr w:type="spellEnd"/>
      <w:r w:rsidRPr="00D97DB1">
        <w:rPr>
          <w:rFonts w:ascii="Cambria" w:hAnsi="Cambria"/>
          <w:color w:val="0D0D0D"/>
        </w:rPr>
        <w:t xml:space="preserve"> îndatoririle fundamentale</w:t>
      </w:r>
    </w:p>
    <w:p w14:paraId="6FA457A1" w14:textId="77777777" w:rsidR="006A5A6F" w:rsidRPr="00D97DB1" w:rsidRDefault="006A5A6F" w:rsidP="006A5A6F">
      <w:pPr>
        <w:pStyle w:val="Listparagraf"/>
        <w:rPr>
          <w:rFonts w:ascii="Cambria" w:hAnsi="Cambria"/>
          <w:color w:val="0D0D0D"/>
          <w:lang w:val="pt-PT"/>
        </w:rPr>
      </w:pPr>
    </w:p>
    <w:p w14:paraId="0EC2B76C" w14:textId="77777777" w:rsidR="006A5A6F" w:rsidRPr="00D97DB1" w:rsidRDefault="006A5A6F" w:rsidP="006A5A6F">
      <w:pPr>
        <w:rPr>
          <w:rFonts w:ascii="Cambria" w:hAnsi="Cambria"/>
          <w:color w:val="0D0D0D"/>
          <w:lang w:val="pt-PT"/>
        </w:rPr>
      </w:pPr>
      <w:r w:rsidRPr="00D97DB1">
        <w:rPr>
          <w:rFonts w:ascii="Cambria" w:hAnsi="Cambria"/>
          <w:color w:val="0D0D0D"/>
          <w:lang w:val="pt-PT"/>
        </w:rPr>
        <w:t>2.</w:t>
      </w:r>
      <w:r w:rsidRPr="00D97DB1">
        <w:rPr>
          <w:rFonts w:ascii="Cambria" w:hAnsi="Cambria"/>
          <w:b/>
          <w:bCs/>
          <w:color w:val="0D0D0D"/>
          <w:lang w:val="pt-PT"/>
        </w:rPr>
        <w:t>Ordonanta de Urgenta a Guvernului nr.57/2019 privind Codul admnistrativ</w:t>
      </w:r>
      <w:r w:rsidRPr="00D97DB1">
        <w:rPr>
          <w:rFonts w:ascii="Cambria" w:hAnsi="Cambria"/>
          <w:color w:val="0D0D0D"/>
          <w:lang w:val="pt-PT"/>
        </w:rPr>
        <w:t xml:space="preserve">  cu modificările și completările ulterioare; </w:t>
      </w:r>
    </w:p>
    <w:p w14:paraId="5F036E7E" w14:textId="2FA01E0E" w:rsidR="006A5A6F" w:rsidRPr="00D97DB1" w:rsidRDefault="006A5A6F" w:rsidP="007B573F">
      <w:pPr>
        <w:jc w:val="both"/>
        <w:rPr>
          <w:rFonts w:ascii="Cambria" w:hAnsi="Cambria"/>
          <w:color w:val="000000" w:themeColor="text1"/>
          <w:lang w:val="pt-PT"/>
        </w:rPr>
      </w:pPr>
      <w:r w:rsidRPr="00D97DB1">
        <w:rPr>
          <w:rFonts w:ascii="Cambria" w:hAnsi="Cambria"/>
          <w:color w:val="0D0D0D"/>
          <w:lang w:val="pt-PT"/>
        </w:rPr>
        <w:t>Partea a VI a -</w:t>
      </w:r>
      <w:r w:rsidR="0044436B" w:rsidRPr="00D97DB1">
        <w:rPr>
          <w:rFonts w:ascii="Cambria" w:hAnsi="Cambria"/>
          <w:b/>
          <w:bCs/>
          <w:color w:val="006400"/>
          <w:shd w:val="clear" w:color="auto" w:fill="FFFFFF"/>
        </w:rPr>
        <w:t xml:space="preserve"> </w:t>
      </w:r>
      <w:r w:rsidR="0044436B" w:rsidRPr="00D97DB1">
        <w:rPr>
          <w:rFonts w:ascii="Cambria" w:hAnsi="Cambria"/>
          <w:color w:val="000000" w:themeColor="text1"/>
          <w:shd w:val="clear" w:color="auto" w:fill="FFFFFF"/>
        </w:rPr>
        <w:t xml:space="preserve">Statutul funcționarilor publici, prevederi aplicabile personalului contractual din administrația publică și evidența personalului plătit din fonduri publice, </w:t>
      </w:r>
      <w:r w:rsidR="0044436B" w:rsidRPr="00D97DB1">
        <w:rPr>
          <w:rFonts w:ascii="Cambria" w:hAnsi="Cambria"/>
          <w:color w:val="000000" w:themeColor="text1"/>
          <w:shd w:val="clear" w:color="auto" w:fill="FFFFFF"/>
        </w:rPr>
        <w:lastRenderedPageBreak/>
        <w:t>Titlul III</w:t>
      </w:r>
      <w:r w:rsidR="00020A21" w:rsidRPr="00D97DB1">
        <w:rPr>
          <w:rFonts w:ascii="Cambria" w:hAnsi="Cambria"/>
          <w:b/>
          <w:bCs/>
          <w:color w:val="8B0000"/>
          <w:shd w:val="clear" w:color="auto" w:fill="FFFFFF"/>
        </w:rPr>
        <w:t xml:space="preserve">- </w:t>
      </w:r>
      <w:r w:rsidR="00020A21" w:rsidRPr="00D97DB1">
        <w:rPr>
          <w:rFonts w:ascii="Cambria" w:hAnsi="Cambria"/>
          <w:color w:val="000000" w:themeColor="text1"/>
          <w:shd w:val="clear" w:color="auto" w:fill="FFFFFF"/>
        </w:rPr>
        <w:t>Personalul contractual din autoritățile și instituțiile publice, Capitolul III-</w:t>
      </w:r>
      <w:r w:rsidR="00020A21" w:rsidRPr="00D97DB1">
        <w:rPr>
          <w:rFonts w:ascii="Cambria" w:hAnsi="Cambria"/>
          <w:b/>
          <w:bCs/>
          <w:color w:val="A52A2A"/>
          <w:shd w:val="clear" w:color="auto" w:fill="FFFFFF"/>
        </w:rPr>
        <w:t xml:space="preserve"> </w:t>
      </w:r>
      <w:r w:rsidR="00020A21" w:rsidRPr="00D97DB1">
        <w:rPr>
          <w:rFonts w:ascii="Cambria" w:hAnsi="Cambria"/>
          <w:color w:val="000000" w:themeColor="text1"/>
          <w:shd w:val="clear" w:color="auto" w:fill="FFFFFF"/>
        </w:rPr>
        <w:t>Drepturi și obligații ale personalului contractual din administrația publică, precum și răspunderea acestuia (art.549-553)</w:t>
      </w:r>
    </w:p>
    <w:p w14:paraId="21B2C3D2" w14:textId="77777777" w:rsidR="006A5A6F" w:rsidRPr="00D97DB1" w:rsidRDefault="006A5A6F" w:rsidP="006A5A6F">
      <w:pPr>
        <w:pStyle w:val="Listparagraf"/>
        <w:rPr>
          <w:rFonts w:ascii="Cambria" w:hAnsi="Cambria"/>
          <w:color w:val="0D0D0D"/>
          <w:lang w:val="pt-PT"/>
        </w:rPr>
      </w:pPr>
    </w:p>
    <w:p w14:paraId="620F2647" w14:textId="77777777" w:rsidR="006A5A6F" w:rsidRPr="00D97DB1" w:rsidRDefault="006A5A6F" w:rsidP="006A5A6F">
      <w:pPr>
        <w:rPr>
          <w:rFonts w:ascii="Cambria" w:hAnsi="Cambria"/>
          <w:color w:val="0D0D0D"/>
          <w:lang w:val="pt-PT"/>
        </w:rPr>
      </w:pPr>
      <w:r w:rsidRPr="00D97DB1">
        <w:rPr>
          <w:rFonts w:ascii="Cambria" w:hAnsi="Cambria"/>
          <w:color w:val="0D0D0D"/>
          <w:lang w:val="pt-PT"/>
        </w:rPr>
        <w:t>3.</w:t>
      </w:r>
      <w:r w:rsidRPr="00D97DB1">
        <w:rPr>
          <w:rFonts w:ascii="Cambria" w:hAnsi="Cambria"/>
          <w:b/>
          <w:bCs/>
          <w:color w:val="0D0D0D"/>
          <w:lang w:val="pt-PT"/>
        </w:rPr>
        <w:t>Ordonanţa Nr. 137/2000</w:t>
      </w:r>
      <w:r w:rsidRPr="00D97DB1">
        <w:rPr>
          <w:rFonts w:ascii="Cambria" w:hAnsi="Cambria"/>
          <w:color w:val="0D0D0D"/>
          <w:lang w:val="pt-PT"/>
        </w:rPr>
        <w:t xml:space="preserve"> privind prevenirea şi sancţionarea tuturor formelor de discriminare – republicată: </w:t>
      </w:r>
    </w:p>
    <w:p w14:paraId="7A3C6D92" w14:textId="77777777" w:rsidR="006A5A6F" w:rsidRPr="00D97DB1" w:rsidRDefault="006A5A6F" w:rsidP="00020A21">
      <w:pPr>
        <w:rPr>
          <w:rFonts w:ascii="Cambria" w:hAnsi="Cambria"/>
          <w:color w:val="0D0D0D"/>
          <w:lang w:val="pt-PT"/>
        </w:rPr>
      </w:pPr>
      <w:r w:rsidRPr="00D97DB1">
        <w:rPr>
          <w:rFonts w:ascii="Cambria" w:hAnsi="Cambria"/>
          <w:color w:val="0D0D0D"/>
          <w:lang w:val="pt-PT"/>
        </w:rPr>
        <w:t xml:space="preserve">Capitolul II – Dispoziţii speciale : Sectiunea I – Sectiunea V; </w:t>
      </w:r>
    </w:p>
    <w:p w14:paraId="7B447CEF" w14:textId="77777777" w:rsidR="006A5A6F" w:rsidRPr="00D97DB1" w:rsidRDefault="006A5A6F" w:rsidP="006A5A6F">
      <w:pPr>
        <w:pStyle w:val="Listparagraf"/>
        <w:rPr>
          <w:rFonts w:ascii="Cambria" w:hAnsi="Cambria"/>
          <w:color w:val="0D0D0D"/>
          <w:lang w:val="pt-PT"/>
        </w:rPr>
      </w:pPr>
    </w:p>
    <w:p w14:paraId="03C08D58" w14:textId="0CFB096B" w:rsidR="007B573F" w:rsidRPr="00D97DB1" w:rsidRDefault="006A5A6F" w:rsidP="006A5A6F">
      <w:pPr>
        <w:rPr>
          <w:rFonts w:ascii="Cambria" w:hAnsi="Cambria"/>
          <w:color w:val="0D0D0D"/>
          <w:lang w:val="pt-PT"/>
        </w:rPr>
      </w:pPr>
      <w:r w:rsidRPr="00D97DB1">
        <w:rPr>
          <w:rFonts w:ascii="Cambria" w:hAnsi="Cambria"/>
          <w:color w:val="0D0D0D"/>
          <w:lang w:val="pt-PT"/>
        </w:rPr>
        <w:t>4.</w:t>
      </w:r>
      <w:r w:rsidRPr="00D97DB1">
        <w:rPr>
          <w:rFonts w:ascii="Cambria" w:hAnsi="Cambria"/>
          <w:b/>
          <w:bCs/>
          <w:color w:val="0D0D0D"/>
          <w:lang w:val="pt-PT"/>
        </w:rPr>
        <w:t xml:space="preserve">Legea nr. 202/2002 </w:t>
      </w:r>
      <w:r w:rsidRPr="00D97DB1">
        <w:rPr>
          <w:rFonts w:ascii="Cambria" w:hAnsi="Cambria"/>
          <w:color w:val="0D0D0D"/>
          <w:lang w:val="pt-PT"/>
        </w:rPr>
        <w:t xml:space="preserve">privind egalitatea de şanse şi de tratament între femei şi bărbaţi – republicată; </w:t>
      </w:r>
    </w:p>
    <w:p w14:paraId="19041191" w14:textId="77777777" w:rsidR="006A5A6F" w:rsidRPr="00D97DB1" w:rsidRDefault="006A5A6F" w:rsidP="00020A21">
      <w:pPr>
        <w:rPr>
          <w:rFonts w:ascii="Cambria" w:hAnsi="Cambria"/>
          <w:color w:val="0D0D0D"/>
          <w:lang w:val="pt-PT"/>
        </w:rPr>
      </w:pPr>
      <w:r w:rsidRPr="00D97DB1">
        <w:rPr>
          <w:rFonts w:ascii="Cambria" w:hAnsi="Cambria"/>
          <w:color w:val="0D0D0D"/>
          <w:lang w:val="pt-PT"/>
        </w:rPr>
        <w:t xml:space="preserve">Capitolul I – Dispoziţii generale; </w:t>
      </w:r>
    </w:p>
    <w:p w14:paraId="4C229FDF" w14:textId="77777777" w:rsidR="006A5A6F" w:rsidRPr="00D97DB1" w:rsidRDefault="006A5A6F" w:rsidP="00020A21">
      <w:pPr>
        <w:rPr>
          <w:rFonts w:ascii="Cambria" w:hAnsi="Cambria"/>
          <w:color w:val="0D0D0D"/>
          <w:lang w:val="pt-PT"/>
        </w:rPr>
      </w:pPr>
      <w:r w:rsidRPr="00D97DB1">
        <w:rPr>
          <w:rFonts w:ascii="Cambria" w:hAnsi="Cambria"/>
          <w:color w:val="0D0D0D"/>
          <w:lang w:val="pt-PT"/>
        </w:rPr>
        <w:t xml:space="preserve">Capitolul II – Egalitatea de şanse şi de tratament între femei şi bărbaţi în domeniul muncii; </w:t>
      </w:r>
    </w:p>
    <w:p w14:paraId="67238822" w14:textId="77777777" w:rsidR="00020A21" w:rsidRPr="00D97DB1" w:rsidRDefault="00020A21" w:rsidP="00020A21">
      <w:pPr>
        <w:rPr>
          <w:rFonts w:ascii="Cambria" w:hAnsi="Cambria"/>
          <w:color w:val="0D0D0D"/>
          <w:lang w:val="pt-PT"/>
        </w:rPr>
      </w:pPr>
    </w:p>
    <w:p w14:paraId="1E4FE305" w14:textId="3ADCFCE7" w:rsidR="00020A21" w:rsidRPr="00D97DB1" w:rsidRDefault="00020A21" w:rsidP="00020A21">
      <w:pPr>
        <w:autoSpaceDE w:val="0"/>
        <w:autoSpaceDN w:val="0"/>
        <w:adjustRightInd w:val="0"/>
        <w:ind w:right="-90"/>
        <w:rPr>
          <w:rStyle w:val="l5tlu1"/>
          <w:rFonts w:ascii="Cambria" w:eastAsiaTheme="majorEastAsia" w:hAnsi="Cambria"/>
          <w:b w:val="0"/>
          <w:color w:val="0D0D0D"/>
          <w:sz w:val="24"/>
          <w:szCs w:val="24"/>
          <w:lang w:val="pt-PT"/>
        </w:rPr>
      </w:pPr>
      <w:r w:rsidRPr="00D97DB1">
        <w:rPr>
          <w:rStyle w:val="l5tlu1"/>
          <w:rFonts w:ascii="Cambria" w:eastAsiaTheme="majorEastAsia" w:hAnsi="Cambria"/>
          <w:b w:val="0"/>
          <w:color w:val="0D0D0D"/>
          <w:sz w:val="24"/>
          <w:szCs w:val="24"/>
          <w:lang w:val="pt-PT"/>
        </w:rPr>
        <w:t>5.</w:t>
      </w:r>
      <w:r w:rsidRPr="00D97DB1">
        <w:rPr>
          <w:rStyle w:val="l5tlu1"/>
          <w:rFonts w:ascii="Cambria" w:eastAsiaTheme="majorEastAsia" w:hAnsi="Cambria"/>
          <w:bCs w:val="0"/>
          <w:color w:val="0D0D0D"/>
          <w:sz w:val="24"/>
          <w:szCs w:val="24"/>
          <w:lang w:val="pt-PT"/>
        </w:rPr>
        <w:t>Legea nr. 319/2006</w:t>
      </w:r>
      <w:r w:rsidRPr="00D97DB1">
        <w:rPr>
          <w:rStyle w:val="l5tlu1"/>
          <w:rFonts w:ascii="Cambria" w:eastAsiaTheme="majorEastAsia" w:hAnsi="Cambria"/>
          <w:b w:val="0"/>
          <w:color w:val="0D0D0D"/>
          <w:sz w:val="24"/>
          <w:szCs w:val="24"/>
          <w:lang w:val="pt-PT"/>
        </w:rPr>
        <w:t xml:space="preserve"> – Legea securității și sănătății în muncă cu modificarile si completarile ulterioare -Capitolul III, Capitolul IV</w:t>
      </w:r>
    </w:p>
    <w:p w14:paraId="400A7951" w14:textId="77777777" w:rsidR="00020A21" w:rsidRPr="00D97DB1" w:rsidRDefault="00020A21" w:rsidP="00020A21">
      <w:pPr>
        <w:autoSpaceDE w:val="0"/>
        <w:autoSpaceDN w:val="0"/>
        <w:adjustRightInd w:val="0"/>
        <w:ind w:right="-90"/>
        <w:rPr>
          <w:rStyle w:val="l5tlu1"/>
          <w:rFonts w:ascii="Cambria" w:eastAsiaTheme="majorEastAsia" w:hAnsi="Cambria"/>
          <w:b w:val="0"/>
          <w:color w:val="0D0D0D"/>
          <w:sz w:val="24"/>
          <w:szCs w:val="24"/>
          <w:lang w:val="pt-PT"/>
        </w:rPr>
      </w:pPr>
    </w:p>
    <w:p w14:paraId="79B48126" w14:textId="472BDDA1" w:rsidR="00020A21" w:rsidRPr="00D97DB1" w:rsidRDefault="00020A21" w:rsidP="00020A21">
      <w:pPr>
        <w:autoSpaceDE w:val="0"/>
        <w:autoSpaceDN w:val="0"/>
        <w:adjustRightInd w:val="0"/>
        <w:ind w:right="-90"/>
        <w:rPr>
          <w:rFonts w:ascii="Cambria" w:eastAsiaTheme="majorEastAsia" w:hAnsi="Cambria"/>
          <w:bCs/>
          <w:color w:val="0D0D0D"/>
          <w:lang w:val="pt-PT"/>
        </w:rPr>
      </w:pPr>
      <w:r w:rsidRPr="00D97DB1">
        <w:rPr>
          <w:rStyle w:val="l5tlu1"/>
          <w:rFonts w:ascii="Cambria" w:eastAsiaTheme="majorEastAsia" w:hAnsi="Cambria"/>
          <w:b w:val="0"/>
          <w:color w:val="0D0D0D"/>
          <w:sz w:val="24"/>
          <w:szCs w:val="24"/>
          <w:lang w:val="pt-PT"/>
        </w:rPr>
        <w:t xml:space="preserve">6. </w:t>
      </w:r>
      <w:r w:rsidRPr="00D97DB1">
        <w:rPr>
          <w:rStyle w:val="l5tlu1"/>
          <w:rFonts w:ascii="Cambria" w:eastAsiaTheme="majorEastAsia" w:hAnsi="Cambria"/>
          <w:bCs w:val="0"/>
          <w:color w:val="0D0D0D"/>
          <w:sz w:val="24"/>
          <w:szCs w:val="24"/>
          <w:lang w:val="pt-PT"/>
        </w:rPr>
        <w:t>Legea nr. 53/2003</w:t>
      </w:r>
      <w:r w:rsidRPr="00D97DB1">
        <w:rPr>
          <w:rStyle w:val="l5tlu1"/>
          <w:rFonts w:ascii="Cambria" w:eastAsiaTheme="majorEastAsia" w:hAnsi="Cambria"/>
          <w:b w:val="0"/>
          <w:color w:val="0D0D0D"/>
          <w:sz w:val="24"/>
          <w:szCs w:val="24"/>
          <w:lang w:val="pt-PT"/>
        </w:rPr>
        <w:t xml:space="preserve"> privind Codul muncii cu modificarile si completarile ulterioare-Titlul II-Contractul individual de munca</w:t>
      </w:r>
    </w:p>
    <w:p w14:paraId="5474F888" w14:textId="77777777" w:rsidR="00020A21" w:rsidRPr="00D97DB1" w:rsidRDefault="00020A21" w:rsidP="00020A21">
      <w:pPr>
        <w:rPr>
          <w:rFonts w:ascii="Cambria" w:hAnsi="Cambria"/>
        </w:rPr>
      </w:pPr>
    </w:p>
    <w:p w14:paraId="2A878D67" w14:textId="688105B6" w:rsidR="00020A21" w:rsidRPr="00D97DB1" w:rsidRDefault="00020A21" w:rsidP="00020A21">
      <w:pPr>
        <w:rPr>
          <w:rFonts w:ascii="Cambria" w:hAnsi="Cambria"/>
          <w:color w:val="0D0D0D"/>
          <w:lang w:val="pt-PT"/>
        </w:rPr>
      </w:pPr>
      <w:r w:rsidRPr="00D97DB1">
        <w:rPr>
          <w:rFonts w:ascii="Cambria" w:hAnsi="Cambria"/>
        </w:rPr>
        <w:t>7.</w:t>
      </w:r>
      <w:r w:rsidRPr="00D97DB1">
        <w:rPr>
          <w:rFonts w:ascii="Cambria" w:hAnsi="Cambria"/>
          <w:b/>
          <w:bCs/>
        </w:rPr>
        <w:t>O.U.G. nr. 195/2002</w:t>
      </w:r>
      <w:r w:rsidRPr="00D97DB1">
        <w:rPr>
          <w:rFonts w:ascii="Cambria" w:hAnsi="Cambria"/>
        </w:rPr>
        <w:t xml:space="preserve"> privind </w:t>
      </w:r>
      <w:proofErr w:type="spellStart"/>
      <w:r w:rsidRPr="00D97DB1">
        <w:rPr>
          <w:rFonts w:ascii="Cambria" w:hAnsi="Cambria"/>
        </w:rPr>
        <w:t>circulatia</w:t>
      </w:r>
      <w:proofErr w:type="spellEnd"/>
      <w:r w:rsidRPr="00D97DB1">
        <w:rPr>
          <w:rFonts w:ascii="Cambria" w:hAnsi="Cambria"/>
        </w:rPr>
        <w:t xml:space="preserve"> pe drumurile publice, republicata, cu </w:t>
      </w:r>
      <w:proofErr w:type="spellStart"/>
      <w:r w:rsidRPr="00D97DB1">
        <w:rPr>
          <w:rFonts w:ascii="Cambria" w:hAnsi="Cambria"/>
        </w:rPr>
        <w:t>modificarile</w:t>
      </w:r>
      <w:proofErr w:type="spellEnd"/>
      <w:r w:rsidRPr="00D97DB1">
        <w:rPr>
          <w:rFonts w:ascii="Cambria" w:hAnsi="Cambria"/>
        </w:rPr>
        <w:t xml:space="preserve"> si </w:t>
      </w:r>
      <w:proofErr w:type="spellStart"/>
      <w:r w:rsidRPr="00D97DB1">
        <w:rPr>
          <w:rFonts w:ascii="Cambria" w:hAnsi="Cambria"/>
        </w:rPr>
        <w:t>completarile</w:t>
      </w:r>
      <w:proofErr w:type="spellEnd"/>
      <w:r w:rsidRPr="00D97DB1">
        <w:rPr>
          <w:rFonts w:ascii="Cambria" w:hAnsi="Cambria"/>
        </w:rPr>
        <w:t xml:space="preserve"> ulterioare- integral</w:t>
      </w:r>
    </w:p>
    <w:p w14:paraId="19E49206" w14:textId="77777777" w:rsidR="00020A21" w:rsidRPr="00D97DB1" w:rsidRDefault="00020A21" w:rsidP="00020A21">
      <w:pPr>
        <w:ind w:left="720"/>
        <w:rPr>
          <w:rFonts w:ascii="Cambria" w:hAnsi="Cambria"/>
          <w:color w:val="0D0D0D"/>
          <w:lang w:val="pt-PT"/>
        </w:rPr>
      </w:pPr>
    </w:p>
    <w:p w14:paraId="2D4866FC" w14:textId="7B6A612E" w:rsidR="00020A21" w:rsidRPr="00D97DB1" w:rsidRDefault="00020A21" w:rsidP="00020A21">
      <w:pPr>
        <w:rPr>
          <w:rFonts w:ascii="Cambria" w:hAnsi="Cambria"/>
          <w:color w:val="0D0D0D"/>
          <w:lang w:val="pt-PT"/>
        </w:rPr>
      </w:pPr>
      <w:r w:rsidRPr="00D97DB1">
        <w:rPr>
          <w:rFonts w:ascii="Cambria" w:hAnsi="Cambria" w:cs="Arial"/>
          <w:color w:val="000000"/>
        </w:rPr>
        <w:t>8</w:t>
      </w:r>
      <w:r w:rsidRPr="00D97DB1">
        <w:rPr>
          <w:rFonts w:ascii="Cambria" w:hAnsi="Cambria" w:cs="Arial"/>
          <w:b/>
          <w:bCs/>
          <w:color w:val="000000"/>
        </w:rPr>
        <w:t>.H.G. nr. 1391/2006</w:t>
      </w:r>
      <w:r w:rsidRPr="00D97DB1">
        <w:rPr>
          <w:rFonts w:ascii="Cambria" w:hAnsi="Cambria" w:cs="Arial"/>
          <w:color w:val="000000"/>
        </w:rPr>
        <w:t xml:space="preserve"> pentru aprobarea Regulamentului de aplicare a </w:t>
      </w:r>
      <w:proofErr w:type="spellStart"/>
      <w:r w:rsidRPr="00D97DB1">
        <w:rPr>
          <w:rFonts w:ascii="Cambria" w:hAnsi="Cambria" w:cs="Arial"/>
          <w:color w:val="000000"/>
        </w:rPr>
        <w:t>Ordonanţei</w:t>
      </w:r>
      <w:proofErr w:type="spellEnd"/>
      <w:r w:rsidRPr="00D97DB1">
        <w:rPr>
          <w:rFonts w:ascii="Cambria" w:hAnsi="Cambria" w:cs="Arial"/>
          <w:color w:val="000000"/>
        </w:rPr>
        <w:t xml:space="preserve"> de </w:t>
      </w:r>
      <w:proofErr w:type="spellStart"/>
      <w:r w:rsidRPr="00D97DB1">
        <w:rPr>
          <w:rFonts w:ascii="Cambria" w:hAnsi="Cambria" w:cs="Arial"/>
          <w:color w:val="000000"/>
        </w:rPr>
        <w:t>urgenţă</w:t>
      </w:r>
      <w:proofErr w:type="spellEnd"/>
      <w:r w:rsidRPr="00D97DB1">
        <w:rPr>
          <w:rFonts w:ascii="Cambria" w:hAnsi="Cambria" w:cs="Arial"/>
          <w:color w:val="000000"/>
        </w:rPr>
        <w:t xml:space="preserve"> a Guvernului nr. 195/2002 privind </w:t>
      </w:r>
      <w:proofErr w:type="spellStart"/>
      <w:r w:rsidRPr="00D97DB1">
        <w:rPr>
          <w:rFonts w:ascii="Cambria" w:hAnsi="Cambria" w:cs="Arial"/>
          <w:color w:val="000000"/>
        </w:rPr>
        <w:t>circulaţia</w:t>
      </w:r>
      <w:proofErr w:type="spellEnd"/>
      <w:r w:rsidRPr="00D97DB1">
        <w:rPr>
          <w:rFonts w:ascii="Cambria" w:hAnsi="Cambria" w:cs="Arial"/>
          <w:color w:val="000000"/>
        </w:rPr>
        <w:t xml:space="preserve"> pe drumurile publice, cu </w:t>
      </w:r>
      <w:proofErr w:type="spellStart"/>
      <w:r w:rsidRPr="00D97DB1">
        <w:rPr>
          <w:rFonts w:ascii="Cambria" w:hAnsi="Cambria" w:cs="Arial"/>
          <w:color w:val="000000"/>
        </w:rPr>
        <w:t>modificarile</w:t>
      </w:r>
      <w:proofErr w:type="spellEnd"/>
      <w:r w:rsidRPr="00D97DB1">
        <w:rPr>
          <w:rFonts w:ascii="Cambria" w:hAnsi="Cambria" w:cs="Arial"/>
          <w:color w:val="000000"/>
        </w:rPr>
        <w:t xml:space="preserve"> si </w:t>
      </w:r>
      <w:proofErr w:type="spellStart"/>
      <w:r w:rsidRPr="00D97DB1">
        <w:rPr>
          <w:rFonts w:ascii="Cambria" w:hAnsi="Cambria" w:cs="Arial"/>
          <w:color w:val="000000"/>
        </w:rPr>
        <w:t>completarile</w:t>
      </w:r>
      <w:proofErr w:type="spellEnd"/>
      <w:r w:rsidRPr="00D97DB1">
        <w:rPr>
          <w:rFonts w:ascii="Cambria" w:hAnsi="Cambria" w:cs="Arial"/>
          <w:color w:val="000000"/>
        </w:rPr>
        <w:t xml:space="preserve"> ulterioare - integral</w:t>
      </w:r>
    </w:p>
    <w:p w14:paraId="40199B1E" w14:textId="77777777" w:rsidR="00020A21" w:rsidRPr="00D97DB1" w:rsidRDefault="00020A21" w:rsidP="00020A21">
      <w:pPr>
        <w:rPr>
          <w:rFonts w:ascii="Cambria" w:hAnsi="Cambria" w:cs="Arial"/>
          <w:color w:val="000000"/>
          <w:lang w:val="pt-PT"/>
        </w:rPr>
      </w:pPr>
    </w:p>
    <w:p w14:paraId="60ABBE20" w14:textId="7A0FEB38" w:rsidR="006A5A6F" w:rsidRPr="00D97DB1" w:rsidRDefault="00020A21" w:rsidP="007B573F">
      <w:pPr>
        <w:rPr>
          <w:rFonts w:ascii="Cambria" w:hAnsi="Cambria" w:cs="Arial"/>
          <w:color w:val="000000"/>
        </w:rPr>
      </w:pPr>
      <w:r w:rsidRPr="00D97DB1">
        <w:rPr>
          <w:rFonts w:ascii="Cambria" w:hAnsi="Cambria" w:cs="Arial"/>
          <w:color w:val="000000"/>
          <w:lang w:val="pt-PT"/>
        </w:rPr>
        <w:t>9.</w:t>
      </w:r>
      <w:r w:rsidRPr="00D97DB1">
        <w:rPr>
          <w:rFonts w:ascii="Cambria" w:hAnsi="Cambria" w:cs="Arial"/>
          <w:b/>
          <w:bCs/>
          <w:color w:val="000000"/>
        </w:rPr>
        <w:t>H.G.nr. 38/2008</w:t>
      </w:r>
      <w:r w:rsidRPr="00D97DB1">
        <w:rPr>
          <w:rFonts w:ascii="Cambria" w:hAnsi="Cambria" w:cs="Arial"/>
          <w:color w:val="000000"/>
        </w:rPr>
        <w:t xml:space="preserve"> privind organizarea timpului de muncă al persoanelor care efectuează </w:t>
      </w:r>
      <w:proofErr w:type="spellStart"/>
      <w:r w:rsidRPr="00D97DB1">
        <w:rPr>
          <w:rFonts w:ascii="Cambria" w:hAnsi="Cambria" w:cs="Arial"/>
          <w:color w:val="000000"/>
        </w:rPr>
        <w:t>activităţi</w:t>
      </w:r>
      <w:proofErr w:type="spellEnd"/>
      <w:r w:rsidRPr="00D97DB1">
        <w:rPr>
          <w:rFonts w:ascii="Cambria" w:hAnsi="Cambria" w:cs="Arial"/>
          <w:color w:val="000000"/>
        </w:rPr>
        <w:t xml:space="preserve"> mobile de transport rutier</w:t>
      </w:r>
      <w:r w:rsidRPr="00D97DB1">
        <w:rPr>
          <w:rFonts w:ascii="Cambria" w:hAnsi="Cambria" w:cs="Arial"/>
          <w:b/>
          <w:bCs/>
          <w:color w:val="000000"/>
        </w:rPr>
        <w:t> </w:t>
      </w:r>
      <w:r w:rsidRPr="00D97DB1">
        <w:rPr>
          <w:rFonts w:ascii="Cambria" w:hAnsi="Cambria" w:cs="Arial"/>
          <w:color w:val="000000"/>
        </w:rPr>
        <w:t xml:space="preserve">cu </w:t>
      </w:r>
      <w:proofErr w:type="spellStart"/>
      <w:r w:rsidRPr="00D97DB1">
        <w:rPr>
          <w:rFonts w:ascii="Cambria" w:hAnsi="Cambria" w:cs="Arial"/>
          <w:color w:val="000000"/>
        </w:rPr>
        <w:t>modificarile</w:t>
      </w:r>
      <w:proofErr w:type="spellEnd"/>
      <w:r w:rsidRPr="00D97DB1">
        <w:rPr>
          <w:rFonts w:ascii="Cambria" w:hAnsi="Cambria" w:cs="Arial"/>
          <w:color w:val="000000"/>
        </w:rPr>
        <w:t xml:space="preserve"> si </w:t>
      </w:r>
      <w:proofErr w:type="spellStart"/>
      <w:r w:rsidRPr="00D97DB1">
        <w:rPr>
          <w:rFonts w:ascii="Cambria" w:hAnsi="Cambria" w:cs="Arial"/>
          <w:color w:val="000000"/>
        </w:rPr>
        <w:t>completarile</w:t>
      </w:r>
      <w:proofErr w:type="spellEnd"/>
      <w:r w:rsidRPr="00D97DB1">
        <w:rPr>
          <w:rFonts w:ascii="Cambria" w:hAnsi="Cambria" w:cs="Arial"/>
          <w:color w:val="000000"/>
        </w:rPr>
        <w:t xml:space="preserve"> ulterioare- integral</w:t>
      </w:r>
    </w:p>
    <w:p w14:paraId="626956DC" w14:textId="77777777" w:rsidR="00910126" w:rsidRPr="00D97DB1" w:rsidRDefault="00910126" w:rsidP="007B573F">
      <w:pPr>
        <w:rPr>
          <w:rFonts w:ascii="Cambria" w:hAnsi="Cambria" w:cs="Arial"/>
          <w:color w:val="000000"/>
        </w:rPr>
      </w:pPr>
    </w:p>
    <w:p w14:paraId="3BB694F3" w14:textId="77777777" w:rsidR="00910126" w:rsidRPr="00010988" w:rsidRDefault="00910126" w:rsidP="00910126">
      <w:pPr>
        <w:rPr>
          <w:rStyle w:val="l5tlu1"/>
          <w:rFonts w:ascii="Cambria" w:hAnsi="Cambria"/>
          <w:i/>
          <w:iCs/>
          <w:color w:val="000000" w:themeColor="text1"/>
          <w:sz w:val="22"/>
          <w:szCs w:val="22"/>
          <w:lang w:val="pt-PT"/>
        </w:rPr>
      </w:pPr>
      <w:r w:rsidRPr="00010988">
        <w:rPr>
          <w:rStyle w:val="l5tlu1"/>
          <w:rFonts w:ascii="Cambria" w:hAnsi="Cambria"/>
          <w:i/>
          <w:iCs/>
          <w:color w:val="000000" w:themeColor="text1"/>
          <w:sz w:val="22"/>
          <w:szCs w:val="22"/>
          <w:lang w:val="pt-PT"/>
        </w:rPr>
        <w:t xml:space="preserve">Nota: </w:t>
      </w:r>
    </w:p>
    <w:p w14:paraId="7D68E217" w14:textId="3719C9FA" w:rsidR="00910126" w:rsidRPr="00010988" w:rsidRDefault="00910126" w:rsidP="007B573F">
      <w:pPr>
        <w:rPr>
          <w:rFonts w:ascii="Cambria" w:hAnsi="Cambria"/>
          <w:b/>
          <w:bCs/>
          <w:i/>
          <w:iCs/>
          <w:color w:val="000000" w:themeColor="text1"/>
          <w:sz w:val="22"/>
          <w:szCs w:val="22"/>
          <w:lang w:val="pt-PT"/>
        </w:rPr>
      </w:pPr>
      <w:r w:rsidRPr="00010988">
        <w:rPr>
          <w:rStyle w:val="l5tlu1"/>
          <w:rFonts w:ascii="Cambria" w:hAnsi="Cambria"/>
          <w:i/>
          <w:iCs/>
          <w:color w:val="000000" w:themeColor="text1"/>
          <w:sz w:val="22"/>
          <w:szCs w:val="22"/>
          <w:lang w:val="pt-PT"/>
        </w:rPr>
        <w:t>Candidatii vor avea in vedere la studierea actelor normative din bibliografia stabilita in vederea sustinerii concursului inclusiv republicarile, modificarile si completarile ulterioare.</w:t>
      </w:r>
    </w:p>
    <w:p w14:paraId="64EEDAFA" w14:textId="77777777" w:rsidR="007B573F" w:rsidRPr="00D97DB1" w:rsidRDefault="007B573F" w:rsidP="007B573F">
      <w:pPr>
        <w:rPr>
          <w:rFonts w:ascii="Cambria" w:hAnsi="Cambria"/>
          <w:color w:val="000000" w:themeColor="text1"/>
          <w:lang w:val="pt-PT"/>
        </w:rPr>
      </w:pPr>
    </w:p>
    <w:p w14:paraId="031C6955" w14:textId="4195956D" w:rsidR="006A5A6F" w:rsidRPr="00D97DB1" w:rsidRDefault="006A5A6F" w:rsidP="004D68A7">
      <w:pPr>
        <w:shd w:val="clear" w:color="auto" w:fill="FFFFFF"/>
        <w:rPr>
          <w:rFonts w:ascii="Cambria" w:hAnsi="Cambria"/>
          <w:b/>
          <w:bCs/>
          <w:color w:val="0D0D0D"/>
        </w:rPr>
      </w:pPr>
      <w:r w:rsidRPr="00D97DB1">
        <w:rPr>
          <w:rFonts w:ascii="Cambria" w:hAnsi="Cambria"/>
          <w:b/>
          <w:bCs/>
          <w:color w:val="0D0D0D"/>
        </w:rPr>
        <w:t xml:space="preserve">ATRIBUŢIILE POSTULUI: </w:t>
      </w:r>
    </w:p>
    <w:p w14:paraId="7401A4F0" w14:textId="17F086D9" w:rsidR="006A5A6F" w:rsidRPr="00D97DB1" w:rsidRDefault="006A5A6F" w:rsidP="006A5A6F">
      <w:pPr>
        <w:rPr>
          <w:rFonts w:ascii="Cambria" w:hAnsi="Cambria"/>
        </w:rPr>
      </w:pPr>
      <w:r w:rsidRPr="00D97DB1">
        <w:rPr>
          <w:rFonts w:ascii="Cambria" w:hAnsi="Cambria"/>
        </w:rPr>
        <w:t xml:space="preserve">Atribuții </w:t>
      </w:r>
      <w:proofErr w:type="spellStart"/>
      <w:r w:rsidRPr="00D97DB1">
        <w:rPr>
          <w:rFonts w:ascii="Cambria" w:hAnsi="Cambria"/>
        </w:rPr>
        <w:t>prevazute</w:t>
      </w:r>
      <w:proofErr w:type="spellEnd"/>
      <w:r w:rsidRPr="00D97DB1">
        <w:rPr>
          <w:rFonts w:ascii="Cambria" w:hAnsi="Cambria"/>
        </w:rPr>
        <w:t xml:space="preserve"> în </w:t>
      </w:r>
      <w:proofErr w:type="spellStart"/>
      <w:r w:rsidRPr="00D97DB1">
        <w:rPr>
          <w:rFonts w:ascii="Cambria" w:hAnsi="Cambria"/>
        </w:rPr>
        <w:t>fişa</w:t>
      </w:r>
      <w:proofErr w:type="spellEnd"/>
      <w:r w:rsidRPr="00D97DB1">
        <w:rPr>
          <w:rFonts w:ascii="Cambria" w:hAnsi="Cambria"/>
        </w:rPr>
        <w:t xml:space="preserve"> postului, formularul de </w:t>
      </w:r>
      <w:proofErr w:type="spellStart"/>
      <w:r w:rsidRPr="00D97DB1">
        <w:rPr>
          <w:rFonts w:ascii="Cambria" w:hAnsi="Cambria"/>
        </w:rPr>
        <w:t>inscriere</w:t>
      </w:r>
      <w:proofErr w:type="spellEnd"/>
      <w:r w:rsidRPr="00D97DB1">
        <w:rPr>
          <w:rFonts w:ascii="Cambria" w:hAnsi="Cambria"/>
        </w:rPr>
        <w:t xml:space="preserve">, Opis recrutare, precum si alte date necesare </w:t>
      </w:r>
      <w:proofErr w:type="spellStart"/>
      <w:r w:rsidRPr="00D97DB1">
        <w:rPr>
          <w:rFonts w:ascii="Cambria" w:hAnsi="Cambria"/>
        </w:rPr>
        <w:t>desfasurarii</w:t>
      </w:r>
      <w:proofErr w:type="spellEnd"/>
      <w:r w:rsidRPr="00D97DB1">
        <w:rPr>
          <w:rFonts w:ascii="Cambria" w:hAnsi="Cambria"/>
        </w:rPr>
        <w:t xml:space="preserve"> concursului se </w:t>
      </w:r>
      <w:proofErr w:type="spellStart"/>
      <w:r w:rsidRPr="00D97DB1">
        <w:rPr>
          <w:rFonts w:ascii="Cambria" w:hAnsi="Cambria"/>
        </w:rPr>
        <w:t>afiseaza</w:t>
      </w:r>
      <w:proofErr w:type="spellEnd"/>
      <w:r w:rsidRPr="00D97DB1">
        <w:rPr>
          <w:rFonts w:ascii="Cambria" w:hAnsi="Cambria"/>
        </w:rPr>
        <w:t xml:space="preserve"> pe pagina de internet a </w:t>
      </w:r>
      <w:proofErr w:type="spellStart"/>
      <w:r w:rsidRPr="00D97DB1">
        <w:rPr>
          <w:rFonts w:ascii="Cambria" w:hAnsi="Cambria"/>
        </w:rPr>
        <w:t>institutiei</w:t>
      </w:r>
      <w:proofErr w:type="spellEnd"/>
      <w:r w:rsidR="006827E2" w:rsidRPr="00D97DB1">
        <w:rPr>
          <w:rFonts w:ascii="Cambria" w:hAnsi="Cambria"/>
        </w:rPr>
        <w:t xml:space="preserve"> </w:t>
      </w:r>
      <w:r w:rsidR="006F3DAC" w:rsidRPr="00D97DB1">
        <w:rPr>
          <w:rFonts w:ascii="Cambria" w:hAnsi="Cambria"/>
        </w:rPr>
        <w:t xml:space="preserve">la </w:t>
      </w:r>
      <w:proofErr w:type="spellStart"/>
      <w:r w:rsidR="006F3DAC" w:rsidRPr="00D97DB1">
        <w:rPr>
          <w:rFonts w:ascii="Cambria" w:hAnsi="Cambria"/>
        </w:rPr>
        <w:t>sectiunea</w:t>
      </w:r>
      <w:proofErr w:type="spellEnd"/>
      <w:r w:rsidR="006F3DAC" w:rsidRPr="00D97DB1">
        <w:rPr>
          <w:rFonts w:ascii="Cambria" w:hAnsi="Cambria"/>
        </w:rPr>
        <w:t xml:space="preserve"> special creata in acest sens.</w:t>
      </w:r>
    </w:p>
    <w:p w14:paraId="7E217AD4" w14:textId="77777777" w:rsidR="006A5A6F" w:rsidRPr="00D97DB1" w:rsidRDefault="006A5A6F" w:rsidP="006A5A6F">
      <w:pPr>
        <w:rPr>
          <w:rFonts w:ascii="Cambria" w:hAnsi="Cambria"/>
        </w:rPr>
      </w:pPr>
    </w:p>
    <w:p w14:paraId="657220A8" w14:textId="77777777" w:rsidR="006A5A6F" w:rsidRPr="00D97DB1" w:rsidRDefault="006A5A6F" w:rsidP="006A5A6F">
      <w:pPr>
        <w:rPr>
          <w:rFonts w:ascii="Cambria" w:hAnsi="Cambria"/>
          <w:b/>
          <w:bCs/>
        </w:rPr>
      </w:pPr>
      <w:r w:rsidRPr="00D97DB1">
        <w:rPr>
          <w:rFonts w:ascii="Cambria" w:hAnsi="Cambria"/>
          <w:b/>
          <w:bCs/>
        </w:rPr>
        <w:t>Alte informații necesare</w:t>
      </w:r>
    </w:p>
    <w:p w14:paraId="665BC0CB" w14:textId="4D55C6B7" w:rsidR="006A5A6F" w:rsidRPr="00D97DB1" w:rsidRDefault="006A5A6F" w:rsidP="006A5A6F">
      <w:pPr>
        <w:rPr>
          <w:rFonts w:ascii="Cambria" w:hAnsi="Cambria"/>
          <w:color w:val="EE0000"/>
        </w:rPr>
      </w:pPr>
      <w:r w:rsidRPr="00D97DB1">
        <w:rPr>
          <w:rFonts w:ascii="Cambria" w:hAnsi="Cambria"/>
        </w:rPr>
        <w:t>Modelul “Formular de înscriere la concurs” și Modelul Adeverinței eliberate de angajator pentru perioada lucrată, care să ateste vechimea în muncă și în specialitatea studiilor solicitate pentru ocuparea postului se regăsesc in H</w:t>
      </w:r>
      <w:r w:rsidR="006827E2" w:rsidRPr="00D97DB1">
        <w:rPr>
          <w:rFonts w:ascii="Cambria" w:hAnsi="Cambria"/>
        </w:rPr>
        <w:t>.</w:t>
      </w:r>
      <w:r w:rsidRPr="00D97DB1">
        <w:rPr>
          <w:rFonts w:ascii="Cambria" w:hAnsi="Cambria"/>
        </w:rPr>
        <w:t>G</w:t>
      </w:r>
      <w:r w:rsidR="006827E2" w:rsidRPr="00D97DB1">
        <w:rPr>
          <w:rFonts w:ascii="Cambria" w:hAnsi="Cambria"/>
        </w:rPr>
        <w:t>.</w:t>
      </w:r>
      <w:r w:rsidRPr="00D97DB1">
        <w:rPr>
          <w:rFonts w:ascii="Cambria" w:hAnsi="Cambria"/>
        </w:rPr>
        <w:t xml:space="preserve"> </w:t>
      </w:r>
      <w:r w:rsidR="006827E2" w:rsidRPr="00D97DB1">
        <w:rPr>
          <w:rFonts w:ascii="Cambria" w:hAnsi="Cambria"/>
        </w:rPr>
        <w:t>n</w:t>
      </w:r>
      <w:r w:rsidRPr="00D97DB1">
        <w:rPr>
          <w:rFonts w:ascii="Cambria" w:hAnsi="Cambria"/>
        </w:rPr>
        <w:t xml:space="preserve">r. 1.336/2022, Anexa 2 și Anexa 3, sau se pot obține </w:t>
      </w:r>
      <w:r w:rsidR="004D68A7" w:rsidRPr="00D97DB1">
        <w:rPr>
          <w:rFonts w:ascii="Cambria" w:hAnsi="Cambria"/>
        </w:rPr>
        <w:t xml:space="preserve">la </w:t>
      </w:r>
      <w:r w:rsidRPr="00D97DB1">
        <w:rPr>
          <w:rFonts w:ascii="Cambria" w:hAnsi="Cambria"/>
        </w:rPr>
        <w:t xml:space="preserve">sediul </w:t>
      </w:r>
      <w:r w:rsidR="004D68A7" w:rsidRPr="00D97DB1">
        <w:rPr>
          <w:rFonts w:ascii="Cambria" w:hAnsi="Cambria"/>
        </w:rPr>
        <w:t>Primăriei</w:t>
      </w:r>
      <w:r w:rsidRPr="00D97DB1">
        <w:rPr>
          <w:rFonts w:ascii="Cambria" w:hAnsi="Cambria"/>
        </w:rPr>
        <w:t xml:space="preserve"> comunei Oltina, str. Lalelelor, nr. 26, loc. Oltina, comuna Oltina, jud. Constanta</w:t>
      </w:r>
      <w:r w:rsidR="00372261" w:rsidRPr="00D97DB1">
        <w:rPr>
          <w:rFonts w:ascii="Cambria" w:hAnsi="Cambria"/>
        </w:rPr>
        <w:t>.</w:t>
      </w:r>
    </w:p>
    <w:p w14:paraId="69001DEF" w14:textId="77777777" w:rsidR="006A5A6F" w:rsidRPr="00D97DB1" w:rsidRDefault="006A5A6F" w:rsidP="006A5A6F">
      <w:pPr>
        <w:rPr>
          <w:rFonts w:ascii="Cambria" w:hAnsi="Cambria"/>
          <w:b/>
          <w:color w:val="EE0000"/>
        </w:rPr>
      </w:pPr>
      <w:r w:rsidRPr="00D97DB1">
        <w:rPr>
          <w:rFonts w:ascii="Cambria" w:hAnsi="Cambria"/>
          <w:b/>
          <w:color w:val="EE0000"/>
        </w:rPr>
        <w:t xml:space="preserve"> </w:t>
      </w:r>
    </w:p>
    <w:p w14:paraId="44895322" w14:textId="77777777" w:rsidR="006A5A6F" w:rsidRPr="00D97DB1" w:rsidRDefault="006A5A6F" w:rsidP="006A5A6F">
      <w:pPr>
        <w:rPr>
          <w:rFonts w:ascii="Cambria" w:hAnsi="Cambria"/>
          <w:bCs/>
        </w:rPr>
      </w:pPr>
      <w:r w:rsidRPr="00D97DB1">
        <w:rPr>
          <w:rFonts w:ascii="Cambria" w:hAnsi="Cambria"/>
          <w:bCs/>
        </w:rPr>
        <w:t xml:space="preserve">Date contact </w:t>
      </w:r>
      <w:proofErr w:type="spellStart"/>
      <w:r w:rsidRPr="00D97DB1">
        <w:rPr>
          <w:rFonts w:ascii="Cambria" w:hAnsi="Cambria"/>
          <w:bCs/>
        </w:rPr>
        <w:t>institutie</w:t>
      </w:r>
      <w:proofErr w:type="spellEnd"/>
      <w:r w:rsidRPr="00D97DB1">
        <w:rPr>
          <w:rFonts w:ascii="Cambria" w:hAnsi="Cambria"/>
          <w:bCs/>
        </w:rPr>
        <w:t>:</w:t>
      </w:r>
    </w:p>
    <w:p w14:paraId="63471C1C" w14:textId="77777777" w:rsidR="006A5A6F" w:rsidRPr="00D97DB1" w:rsidRDefault="006A5A6F" w:rsidP="006A5A6F">
      <w:pPr>
        <w:rPr>
          <w:rFonts w:ascii="Cambria" w:hAnsi="Cambria"/>
          <w:bCs/>
        </w:rPr>
      </w:pPr>
      <w:r w:rsidRPr="00D97DB1">
        <w:rPr>
          <w:rFonts w:ascii="Cambria" w:hAnsi="Cambria"/>
          <w:bCs/>
        </w:rPr>
        <w:t>Telefon: 0241 851 852</w:t>
      </w:r>
    </w:p>
    <w:p w14:paraId="3A0E596E" w14:textId="77777777" w:rsidR="006A5A6F" w:rsidRPr="00D97DB1" w:rsidRDefault="006A5A6F" w:rsidP="006A5A6F">
      <w:pPr>
        <w:rPr>
          <w:rFonts w:ascii="Cambria" w:hAnsi="Cambria"/>
          <w:bCs/>
        </w:rPr>
      </w:pPr>
      <w:r w:rsidRPr="00D97DB1">
        <w:rPr>
          <w:rFonts w:ascii="Cambria" w:hAnsi="Cambria"/>
          <w:bCs/>
        </w:rPr>
        <w:t xml:space="preserve">E-mail: </w:t>
      </w:r>
      <w:hyperlink r:id="rId8" w:history="1">
        <w:r w:rsidRPr="00D97DB1">
          <w:rPr>
            <w:rStyle w:val="Hyperlink"/>
            <w:rFonts w:ascii="Cambria" w:eastAsiaTheme="majorEastAsia" w:hAnsi="Cambria"/>
            <w:bCs/>
          </w:rPr>
          <w:t>primaria@comunaoltina.ro</w:t>
        </w:r>
      </w:hyperlink>
    </w:p>
    <w:p w14:paraId="2292487F" w14:textId="143D9AEC" w:rsidR="004D68A7" w:rsidRPr="00D97DB1" w:rsidRDefault="004D68A7" w:rsidP="004D68A7">
      <w:pPr>
        <w:rPr>
          <w:rFonts w:ascii="Cambria" w:hAnsi="Cambria"/>
        </w:rPr>
      </w:pPr>
      <w:proofErr w:type="spellStart"/>
      <w:r w:rsidRPr="00D97DB1">
        <w:rPr>
          <w:rFonts w:ascii="Cambria" w:hAnsi="Cambria"/>
        </w:rPr>
        <w:lastRenderedPageBreak/>
        <w:t>Relaţii</w:t>
      </w:r>
      <w:proofErr w:type="spellEnd"/>
      <w:r w:rsidRPr="00D97DB1">
        <w:rPr>
          <w:rFonts w:ascii="Cambria" w:hAnsi="Cambria"/>
        </w:rPr>
        <w:t xml:space="preserve"> suplimentare se pot </w:t>
      </w:r>
      <w:proofErr w:type="spellStart"/>
      <w:r w:rsidRPr="00D97DB1">
        <w:rPr>
          <w:rFonts w:ascii="Cambria" w:hAnsi="Cambria"/>
        </w:rPr>
        <w:t>obţine</w:t>
      </w:r>
      <w:proofErr w:type="spellEnd"/>
      <w:r w:rsidRPr="00D97DB1">
        <w:rPr>
          <w:rFonts w:ascii="Cambria" w:hAnsi="Cambria"/>
        </w:rPr>
        <w:t xml:space="preserve"> de luni pana vineri între orele 9</w:t>
      </w:r>
      <w:r w:rsidR="006827E2" w:rsidRPr="00D97DB1">
        <w:rPr>
          <w:rFonts w:ascii="Cambria" w:hAnsi="Cambria"/>
        </w:rPr>
        <w:t>.</w:t>
      </w:r>
      <w:r w:rsidRPr="00D97DB1">
        <w:rPr>
          <w:rFonts w:ascii="Cambria" w:hAnsi="Cambria"/>
        </w:rPr>
        <w:t>00-16</w:t>
      </w:r>
      <w:r w:rsidR="006827E2" w:rsidRPr="00D97DB1">
        <w:rPr>
          <w:rFonts w:ascii="Cambria" w:hAnsi="Cambria"/>
        </w:rPr>
        <w:t>.</w:t>
      </w:r>
      <w:r w:rsidRPr="00D97DB1">
        <w:rPr>
          <w:rFonts w:ascii="Cambria" w:hAnsi="Cambria"/>
        </w:rPr>
        <w:t>00.</w:t>
      </w:r>
    </w:p>
    <w:p w14:paraId="5389A315" w14:textId="77777777" w:rsidR="006A5A6F" w:rsidRPr="00D97DB1" w:rsidRDefault="006A5A6F" w:rsidP="006A5A6F">
      <w:pPr>
        <w:rPr>
          <w:rFonts w:ascii="Cambria" w:hAnsi="Cambria"/>
          <w:bCs/>
        </w:rPr>
      </w:pPr>
    </w:p>
    <w:p w14:paraId="62423977" w14:textId="69B44419" w:rsidR="006A5A6F" w:rsidRPr="00D97DB1" w:rsidRDefault="006A5A6F" w:rsidP="006A5A6F">
      <w:pPr>
        <w:rPr>
          <w:rFonts w:ascii="Cambria" w:hAnsi="Cambria"/>
          <w:bCs/>
        </w:rPr>
      </w:pPr>
      <w:r w:rsidRPr="00D97DB1">
        <w:rPr>
          <w:rFonts w:ascii="Cambria" w:hAnsi="Cambria"/>
          <w:bCs/>
        </w:rPr>
        <w:t xml:space="preserve">Persoana de contact: </w:t>
      </w:r>
      <w:proofErr w:type="spellStart"/>
      <w:r w:rsidR="00010988" w:rsidRPr="00010988">
        <w:rPr>
          <w:rFonts w:ascii="Cambria" w:hAnsi="Cambria"/>
        </w:rPr>
        <w:t>Tudoricã</w:t>
      </w:r>
      <w:proofErr w:type="spellEnd"/>
      <w:r w:rsidR="00010988" w:rsidRPr="00010988">
        <w:rPr>
          <w:rFonts w:ascii="Cambria" w:hAnsi="Cambria"/>
        </w:rPr>
        <w:t xml:space="preserve"> Mihaela</w:t>
      </w:r>
      <w:r w:rsidRPr="00D97DB1">
        <w:rPr>
          <w:rFonts w:ascii="Cambria" w:hAnsi="Cambria"/>
          <w:bCs/>
        </w:rPr>
        <w:t>, Telefon: 0241 851 852, E-mail: primaria_oltina@yahoo.com</w:t>
      </w:r>
    </w:p>
    <w:p w14:paraId="21A36618" w14:textId="77777777" w:rsidR="006A5A6F" w:rsidRPr="00D97DB1" w:rsidRDefault="006A5A6F" w:rsidP="006A5A6F">
      <w:pPr>
        <w:rPr>
          <w:rFonts w:ascii="Cambria" w:hAnsi="Cambria"/>
          <w:bCs/>
        </w:rPr>
      </w:pPr>
    </w:p>
    <w:p w14:paraId="2AC59004" w14:textId="77777777" w:rsidR="007B573F" w:rsidRPr="00D97DB1" w:rsidRDefault="007B573F" w:rsidP="007B573F">
      <w:pPr>
        <w:shd w:val="clear" w:color="auto" w:fill="FFFFFF"/>
        <w:rPr>
          <w:rFonts w:ascii="Cambria" w:hAnsi="Cambria"/>
          <w:color w:val="000000" w:themeColor="text1"/>
        </w:rPr>
      </w:pPr>
      <w:r w:rsidRPr="00D97DB1">
        <w:rPr>
          <w:rFonts w:ascii="Cambria" w:hAnsi="Cambria"/>
          <w:color w:val="000000" w:themeColor="text1"/>
        </w:rPr>
        <w:t xml:space="preserve">           Calendarul de </w:t>
      </w:r>
      <w:proofErr w:type="spellStart"/>
      <w:r w:rsidRPr="00D97DB1">
        <w:rPr>
          <w:rFonts w:ascii="Cambria" w:hAnsi="Cambria"/>
          <w:color w:val="000000" w:themeColor="text1"/>
        </w:rPr>
        <w:t>desfăşurare</w:t>
      </w:r>
      <w:proofErr w:type="spellEnd"/>
      <w:r w:rsidRPr="00D97DB1">
        <w:rPr>
          <w:rFonts w:ascii="Cambria" w:hAnsi="Cambria"/>
          <w:color w:val="000000" w:themeColor="text1"/>
        </w:rPr>
        <w:t xml:space="preserve"> a concursului, respectiv data limită </w:t>
      </w:r>
      <w:proofErr w:type="spellStart"/>
      <w:r w:rsidRPr="00D97DB1">
        <w:rPr>
          <w:rFonts w:ascii="Cambria" w:hAnsi="Cambria"/>
          <w:color w:val="000000" w:themeColor="text1"/>
        </w:rPr>
        <w:t>şi</w:t>
      </w:r>
      <w:proofErr w:type="spellEnd"/>
      <w:r w:rsidRPr="00D97DB1">
        <w:rPr>
          <w:rFonts w:ascii="Cambria" w:hAnsi="Cambria"/>
          <w:color w:val="000000" w:themeColor="text1"/>
        </w:rPr>
        <w:t xml:space="preserve"> ora până la care se pot depune dosarele de concurs:</w:t>
      </w:r>
    </w:p>
    <w:tbl>
      <w:tblPr>
        <w:tblStyle w:val="Tabelgril"/>
        <w:tblW w:w="9493" w:type="dxa"/>
        <w:tblLook w:val="04A0" w:firstRow="1" w:lastRow="0" w:firstColumn="1" w:lastColumn="0" w:noHBand="0" w:noVBand="1"/>
      </w:tblPr>
      <w:tblGrid>
        <w:gridCol w:w="704"/>
        <w:gridCol w:w="6237"/>
        <w:gridCol w:w="2552"/>
      </w:tblGrid>
      <w:tr w:rsidR="00910126" w:rsidRPr="00D97DB1" w14:paraId="7F7253EE" w14:textId="77777777" w:rsidTr="00F97163">
        <w:tc>
          <w:tcPr>
            <w:tcW w:w="704" w:type="dxa"/>
          </w:tcPr>
          <w:p w14:paraId="3108872B" w14:textId="77777777" w:rsidR="0029535E" w:rsidRPr="00D97DB1" w:rsidRDefault="0029535E" w:rsidP="007B573F">
            <w:pPr>
              <w:rPr>
                <w:rFonts w:ascii="Cambria" w:hAnsi="Cambria"/>
                <w:color w:val="000000" w:themeColor="text1"/>
              </w:rPr>
            </w:pPr>
            <w:r w:rsidRPr="00D97DB1">
              <w:rPr>
                <w:rFonts w:ascii="Cambria" w:hAnsi="Cambria"/>
                <w:color w:val="000000" w:themeColor="text1"/>
              </w:rPr>
              <w:t>Nr.</w:t>
            </w:r>
          </w:p>
          <w:p w14:paraId="604959F4" w14:textId="46085E8C" w:rsidR="0029535E" w:rsidRPr="00D97DB1" w:rsidRDefault="0029535E" w:rsidP="007B573F">
            <w:pPr>
              <w:rPr>
                <w:rFonts w:ascii="Cambria" w:hAnsi="Cambria"/>
                <w:color w:val="000000" w:themeColor="text1"/>
              </w:rPr>
            </w:pPr>
            <w:r w:rsidRPr="00D97DB1">
              <w:rPr>
                <w:rFonts w:ascii="Cambria" w:hAnsi="Cambria"/>
                <w:color w:val="000000" w:themeColor="text1"/>
              </w:rPr>
              <w:t>Crt</w:t>
            </w:r>
            <w:r w:rsidR="00B16B13" w:rsidRPr="00D97DB1">
              <w:rPr>
                <w:rFonts w:ascii="Cambria" w:hAnsi="Cambria"/>
                <w:color w:val="000000" w:themeColor="text1"/>
              </w:rPr>
              <w:t>.</w:t>
            </w:r>
          </w:p>
        </w:tc>
        <w:tc>
          <w:tcPr>
            <w:tcW w:w="6237" w:type="dxa"/>
          </w:tcPr>
          <w:p w14:paraId="53A84578" w14:textId="77777777" w:rsidR="00B16B13" w:rsidRPr="00D97DB1" w:rsidRDefault="00B16B13" w:rsidP="007B573F">
            <w:pPr>
              <w:rPr>
                <w:rFonts w:ascii="Cambria" w:hAnsi="Cambria"/>
                <w:color w:val="000000" w:themeColor="text1"/>
              </w:rPr>
            </w:pPr>
          </w:p>
          <w:p w14:paraId="790CDD4C" w14:textId="17813A5A" w:rsidR="0029535E" w:rsidRPr="00D97DB1" w:rsidRDefault="00B16B13" w:rsidP="00B16B13">
            <w:pPr>
              <w:jc w:val="center"/>
              <w:rPr>
                <w:rFonts w:ascii="Cambria" w:hAnsi="Cambria"/>
                <w:color w:val="000000" w:themeColor="text1"/>
              </w:rPr>
            </w:pPr>
            <w:proofErr w:type="spellStart"/>
            <w:r w:rsidRPr="00D97DB1">
              <w:rPr>
                <w:rFonts w:ascii="Cambria" w:hAnsi="Cambria"/>
                <w:color w:val="000000" w:themeColor="text1"/>
              </w:rPr>
              <w:t>Activitati</w:t>
            </w:r>
            <w:proofErr w:type="spellEnd"/>
          </w:p>
        </w:tc>
        <w:tc>
          <w:tcPr>
            <w:tcW w:w="2552" w:type="dxa"/>
          </w:tcPr>
          <w:p w14:paraId="7D92AFE1" w14:textId="7ACF0A14" w:rsidR="0029535E" w:rsidRPr="00D97DB1" w:rsidRDefault="00B16B13" w:rsidP="007B573F">
            <w:pPr>
              <w:rPr>
                <w:rFonts w:ascii="Cambria" w:hAnsi="Cambria"/>
                <w:color w:val="000000" w:themeColor="text1"/>
              </w:rPr>
            </w:pPr>
            <w:r w:rsidRPr="00D97DB1">
              <w:rPr>
                <w:rFonts w:ascii="Cambria" w:hAnsi="Cambria"/>
                <w:color w:val="000000" w:themeColor="text1"/>
              </w:rPr>
              <w:t>Data si Ora</w:t>
            </w:r>
          </w:p>
        </w:tc>
      </w:tr>
      <w:tr w:rsidR="007832BD" w:rsidRPr="007832BD" w14:paraId="246222D4" w14:textId="77777777" w:rsidTr="00F97163">
        <w:tc>
          <w:tcPr>
            <w:tcW w:w="704" w:type="dxa"/>
          </w:tcPr>
          <w:p w14:paraId="600AC1C7" w14:textId="0DE71CB1" w:rsidR="0029535E" w:rsidRPr="007832BD" w:rsidRDefault="00B16B13" w:rsidP="007B573F">
            <w:pPr>
              <w:rPr>
                <w:rFonts w:ascii="Cambria" w:hAnsi="Cambria"/>
                <w:color w:val="000000" w:themeColor="text1"/>
              </w:rPr>
            </w:pPr>
            <w:r w:rsidRPr="007832BD">
              <w:rPr>
                <w:rFonts w:ascii="Cambria" w:hAnsi="Cambria"/>
                <w:color w:val="000000" w:themeColor="text1"/>
              </w:rPr>
              <w:t>1.</w:t>
            </w:r>
          </w:p>
        </w:tc>
        <w:tc>
          <w:tcPr>
            <w:tcW w:w="6237" w:type="dxa"/>
          </w:tcPr>
          <w:p w14:paraId="131A37D4" w14:textId="6D8FCB7B" w:rsidR="0029535E" w:rsidRPr="007832BD" w:rsidRDefault="00B16B13" w:rsidP="007B573F">
            <w:pPr>
              <w:rPr>
                <w:rFonts w:ascii="Cambria" w:hAnsi="Cambria"/>
                <w:color w:val="000000" w:themeColor="text1"/>
              </w:rPr>
            </w:pPr>
            <w:r w:rsidRPr="007832BD">
              <w:rPr>
                <w:rFonts w:ascii="Cambria" w:hAnsi="Cambria"/>
                <w:color w:val="000000" w:themeColor="text1"/>
              </w:rPr>
              <w:t xml:space="preserve">Publicarea </w:t>
            </w:r>
            <w:proofErr w:type="spellStart"/>
            <w:r w:rsidRPr="007832BD">
              <w:rPr>
                <w:rFonts w:ascii="Cambria" w:hAnsi="Cambria"/>
                <w:color w:val="000000" w:themeColor="text1"/>
              </w:rPr>
              <w:t>anuntului</w:t>
            </w:r>
            <w:proofErr w:type="spellEnd"/>
          </w:p>
          <w:p w14:paraId="17B8D3ED" w14:textId="7D624E5C" w:rsidR="00B16B13" w:rsidRPr="007832BD" w:rsidRDefault="00B16B13" w:rsidP="007B573F">
            <w:pPr>
              <w:rPr>
                <w:rFonts w:ascii="Cambria" w:hAnsi="Cambria"/>
                <w:color w:val="000000" w:themeColor="text1"/>
              </w:rPr>
            </w:pPr>
          </w:p>
        </w:tc>
        <w:tc>
          <w:tcPr>
            <w:tcW w:w="2552" w:type="dxa"/>
          </w:tcPr>
          <w:p w14:paraId="28A6DC67" w14:textId="0F4437A6" w:rsidR="0029535E" w:rsidRPr="007832BD" w:rsidRDefault="00010988" w:rsidP="007B573F">
            <w:pPr>
              <w:rPr>
                <w:rFonts w:ascii="Cambria" w:hAnsi="Cambria"/>
                <w:color w:val="000000" w:themeColor="text1"/>
              </w:rPr>
            </w:pPr>
            <w:r w:rsidRPr="007832BD">
              <w:rPr>
                <w:rFonts w:ascii="Cambria" w:hAnsi="Cambria"/>
                <w:color w:val="000000" w:themeColor="text1"/>
              </w:rPr>
              <w:t>23.01.2026</w:t>
            </w:r>
          </w:p>
        </w:tc>
      </w:tr>
      <w:tr w:rsidR="007832BD" w:rsidRPr="007832BD" w14:paraId="72A062F4" w14:textId="77777777" w:rsidTr="00F97163">
        <w:tc>
          <w:tcPr>
            <w:tcW w:w="704" w:type="dxa"/>
          </w:tcPr>
          <w:p w14:paraId="63DED676" w14:textId="3757E81B" w:rsidR="0029535E" w:rsidRPr="007832BD" w:rsidRDefault="00B16B13" w:rsidP="007B573F">
            <w:pPr>
              <w:rPr>
                <w:rFonts w:ascii="Cambria" w:hAnsi="Cambria"/>
                <w:color w:val="000000" w:themeColor="text1"/>
              </w:rPr>
            </w:pPr>
            <w:r w:rsidRPr="007832BD">
              <w:rPr>
                <w:rFonts w:ascii="Cambria" w:hAnsi="Cambria"/>
                <w:color w:val="000000" w:themeColor="text1"/>
              </w:rPr>
              <w:t>2.</w:t>
            </w:r>
          </w:p>
        </w:tc>
        <w:tc>
          <w:tcPr>
            <w:tcW w:w="6237" w:type="dxa"/>
          </w:tcPr>
          <w:p w14:paraId="76D65697" w14:textId="3F651775" w:rsidR="0029535E" w:rsidRPr="007832BD" w:rsidRDefault="00B16B13" w:rsidP="007B573F">
            <w:pPr>
              <w:rPr>
                <w:rFonts w:ascii="Cambria" w:hAnsi="Cambria"/>
                <w:color w:val="000000" w:themeColor="text1"/>
              </w:rPr>
            </w:pPr>
            <w:r w:rsidRPr="007832BD">
              <w:rPr>
                <w:rFonts w:ascii="Cambria" w:hAnsi="Cambria"/>
                <w:color w:val="000000" w:themeColor="text1"/>
              </w:rPr>
              <w:t xml:space="preserve">Depunerea dosarelor de concurs ale </w:t>
            </w:r>
            <w:proofErr w:type="spellStart"/>
            <w:r w:rsidRPr="007832BD">
              <w:rPr>
                <w:rFonts w:ascii="Cambria" w:hAnsi="Cambria"/>
                <w:color w:val="000000" w:themeColor="text1"/>
              </w:rPr>
              <w:t>candidatilor</w:t>
            </w:r>
            <w:proofErr w:type="spellEnd"/>
          </w:p>
        </w:tc>
        <w:tc>
          <w:tcPr>
            <w:tcW w:w="2552" w:type="dxa"/>
          </w:tcPr>
          <w:p w14:paraId="33000C0D" w14:textId="086CCEA6" w:rsidR="0029535E" w:rsidRPr="007832BD" w:rsidRDefault="00010988" w:rsidP="007B573F">
            <w:pPr>
              <w:rPr>
                <w:rFonts w:ascii="Cambria" w:hAnsi="Cambria"/>
                <w:color w:val="000000" w:themeColor="text1"/>
              </w:rPr>
            </w:pPr>
            <w:r w:rsidRPr="007832BD">
              <w:rPr>
                <w:rFonts w:ascii="Cambria" w:hAnsi="Cambria"/>
                <w:color w:val="000000" w:themeColor="text1"/>
              </w:rPr>
              <w:t>23.01.2026</w:t>
            </w:r>
            <w:r w:rsidR="00B16B13" w:rsidRPr="007832BD">
              <w:rPr>
                <w:rFonts w:ascii="Cambria" w:hAnsi="Cambria"/>
                <w:color w:val="000000" w:themeColor="text1"/>
              </w:rPr>
              <w:t xml:space="preserve"> – </w:t>
            </w:r>
            <w:r w:rsidRPr="007832BD">
              <w:rPr>
                <w:rFonts w:ascii="Cambria" w:hAnsi="Cambria"/>
                <w:color w:val="000000" w:themeColor="text1"/>
              </w:rPr>
              <w:t>06.02.2026</w:t>
            </w:r>
          </w:p>
          <w:p w14:paraId="17C4C403" w14:textId="00C5146A" w:rsidR="00B16B13" w:rsidRPr="007832BD" w:rsidRDefault="00B16B13" w:rsidP="007B573F">
            <w:pPr>
              <w:rPr>
                <w:rFonts w:ascii="Cambria" w:hAnsi="Cambria"/>
                <w:color w:val="000000" w:themeColor="text1"/>
              </w:rPr>
            </w:pPr>
            <w:r w:rsidRPr="007832BD">
              <w:rPr>
                <w:rFonts w:ascii="Cambria" w:hAnsi="Cambria"/>
                <w:color w:val="000000" w:themeColor="text1"/>
              </w:rPr>
              <w:t>Orele 16.00</w:t>
            </w:r>
          </w:p>
        </w:tc>
      </w:tr>
      <w:tr w:rsidR="007832BD" w:rsidRPr="007832BD" w14:paraId="2F39A330" w14:textId="77777777" w:rsidTr="00F97163">
        <w:tc>
          <w:tcPr>
            <w:tcW w:w="704" w:type="dxa"/>
          </w:tcPr>
          <w:p w14:paraId="0E012FDE" w14:textId="63F31238" w:rsidR="0029535E" w:rsidRPr="007832BD" w:rsidRDefault="00B16B13" w:rsidP="007B573F">
            <w:pPr>
              <w:rPr>
                <w:rFonts w:ascii="Cambria" w:hAnsi="Cambria"/>
                <w:color w:val="000000" w:themeColor="text1"/>
              </w:rPr>
            </w:pPr>
            <w:r w:rsidRPr="007832BD">
              <w:rPr>
                <w:rFonts w:ascii="Cambria" w:hAnsi="Cambria"/>
                <w:color w:val="000000" w:themeColor="text1"/>
              </w:rPr>
              <w:t>3.</w:t>
            </w:r>
          </w:p>
        </w:tc>
        <w:tc>
          <w:tcPr>
            <w:tcW w:w="6237" w:type="dxa"/>
          </w:tcPr>
          <w:p w14:paraId="5E9609A0" w14:textId="05DC6C9B" w:rsidR="0029535E" w:rsidRPr="007832BD" w:rsidRDefault="00B16B13" w:rsidP="007B573F">
            <w:pPr>
              <w:rPr>
                <w:rFonts w:ascii="Cambria" w:hAnsi="Cambria"/>
                <w:color w:val="000000" w:themeColor="text1"/>
              </w:rPr>
            </w:pPr>
            <w:proofErr w:type="spellStart"/>
            <w:r w:rsidRPr="007832BD">
              <w:rPr>
                <w:rFonts w:ascii="Cambria" w:hAnsi="Cambria"/>
                <w:color w:val="000000" w:themeColor="text1"/>
              </w:rPr>
              <w:t>Selectia</w:t>
            </w:r>
            <w:proofErr w:type="spellEnd"/>
            <w:r w:rsidRPr="007832BD">
              <w:rPr>
                <w:rFonts w:ascii="Cambria" w:hAnsi="Cambria"/>
                <w:color w:val="000000" w:themeColor="text1"/>
              </w:rPr>
              <w:t xml:space="preserve"> dosarelor de </w:t>
            </w:r>
            <w:proofErr w:type="spellStart"/>
            <w:r w:rsidRPr="007832BD">
              <w:rPr>
                <w:rFonts w:ascii="Cambria" w:hAnsi="Cambria"/>
                <w:color w:val="000000" w:themeColor="text1"/>
              </w:rPr>
              <w:t>catre</w:t>
            </w:r>
            <w:proofErr w:type="spellEnd"/>
            <w:r w:rsidRPr="007832BD">
              <w:rPr>
                <w:rFonts w:ascii="Cambria" w:hAnsi="Cambria"/>
                <w:color w:val="000000" w:themeColor="text1"/>
              </w:rPr>
              <w:t xml:space="preserve"> membrii comisiei de concurs</w:t>
            </w:r>
          </w:p>
        </w:tc>
        <w:tc>
          <w:tcPr>
            <w:tcW w:w="2552" w:type="dxa"/>
          </w:tcPr>
          <w:p w14:paraId="3B9FA4BF" w14:textId="7F55CC20" w:rsidR="0029535E" w:rsidRPr="007832BD" w:rsidRDefault="00010988" w:rsidP="007B573F">
            <w:pPr>
              <w:rPr>
                <w:rFonts w:ascii="Cambria" w:hAnsi="Cambria"/>
                <w:color w:val="000000" w:themeColor="text1"/>
              </w:rPr>
            </w:pPr>
            <w:r w:rsidRPr="007832BD">
              <w:rPr>
                <w:rFonts w:ascii="Cambria" w:hAnsi="Cambria"/>
                <w:color w:val="000000" w:themeColor="text1"/>
              </w:rPr>
              <w:t>09.02.2026</w:t>
            </w:r>
          </w:p>
          <w:p w14:paraId="3CFC1EE2" w14:textId="0FAFA28B" w:rsidR="00B16B13" w:rsidRPr="007832BD" w:rsidRDefault="00B16B13" w:rsidP="007B573F">
            <w:pPr>
              <w:rPr>
                <w:rFonts w:ascii="Cambria" w:hAnsi="Cambria"/>
                <w:color w:val="000000" w:themeColor="text1"/>
              </w:rPr>
            </w:pPr>
            <w:r w:rsidRPr="007832BD">
              <w:rPr>
                <w:rFonts w:ascii="Cambria" w:hAnsi="Cambria"/>
                <w:color w:val="000000" w:themeColor="text1"/>
              </w:rPr>
              <w:t>Orele 1</w:t>
            </w:r>
            <w:r w:rsidR="006827E2" w:rsidRPr="007832BD">
              <w:rPr>
                <w:rFonts w:ascii="Cambria" w:hAnsi="Cambria"/>
                <w:color w:val="000000" w:themeColor="text1"/>
              </w:rPr>
              <w:t>2</w:t>
            </w:r>
            <w:r w:rsidRPr="007832BD">
              <w:rPr>
                <w:rFonts w:ascii="Cambria" w:hAnsi="Cambria"/>
                <w:color w:val="000000" w:themeColor="text1"/>
              </w:rPr>
              <w:t>.00</w:t>
            </w:r>
          </w:p>
        </w:tc>
      </w:tr>
      <w:tr w:rsidR="007832BD" w:rsidRPr="007832BD" w14:paraId="7B851B47" w14:textId="77777777" w:rsidTr="00F97163">
        <w:tc>
          <w:tcPr>
            <w:tcW w:w="704" w:type="dxa"/>
          </w:tcPr>
          <w:p w14:paraId="51362F2B" w14:textId="7528447C" w:rsidR="0029535E" w:rsidRPr="007832BD" w:rsidRDefault="00B16B13" w:rsidP="007B573F">
            <w:pPr>
              <w:rPr>
                <w:rFonts w:ascii="Cambria" w:hAnsi="Cambria"/>
                <w:color w:val="000000" w:themeColor="text1"/>
              </w:rPr>
            </w:pPr>
            <w:r w:rsidRPr="007832BD">
              <w:rPr>
                <w:rFonts w:ascii="Cambria" w:hAnsi="Cambria"/>
                <w:color w:val="000000" w:themeColor="text1"/>
              </w:rPr>
              <w:t>4.</w:t>
            </w:r>
          </w:p>
        </w:tc>
        <w:tc>
          <w:tcPr>
            <w:tcW w:w="6237" w:type="dxa"/>
          </w:tcPr>
          <w:p w14:paraId="26BC7072" w14:textId="3C6F7E81" w:rsidR="0029535E" w:rsidRPr="007832BD" w:rsidRDefault="00B16B13" w:rsidP="007B573F">
            <w:pPr>
              <w:rPr>
                <w:rFonts w:ascii="Cambria" w:hAnsi="Cambria"/>
                <w:color w:val="000000" w:themeColor="text1"/>
              </w:rPr>
            </w:pPr>
            <w:proofErr w:type="spellStart"/>
            <w:r w:rsidRPr="007832BD">
              <w:rPr>
                <w:rFonts w:ascii="Cambria" w:hAnsi="Cambria"/>
                <w:color w:val="000000" w:themeColor="text1"/>
              </w:rPr>
              <w:t>Afisarea</w:t>
            </w:r>
            <w:proofErr w:type="spellEnd"/>
            <w:r w:rsidRPr="007832BD">
              <w:rPr>
                <w:rFonts w:ascii="Cambria" w:hAnsi="Cambria"/>
                <w:color w:val="000000" w:themeColor="text1"/>
              </w:rPr>
              <w:t xml:space="preserve"> rezultatelor </w:t>
            </w:r>
            <w:proofErr w:type="spellStart"/>
            <w:r w:rsidRPr="007832BD">
              <w:rPr>
                <w:rFonts w:ascii="Cambria" w:hAnsi="Cambria"/>
                <w:color w:val="000000" w:themeColor="text1"/>
              </w:rPr>
              <w:t>selectiei</w:t>
            </w:r>
            <w:proofErr w:type="spellEnd"/>
            <w:r w:rsidRPr="007832BD">
              <w:rPr>
                <w:rFonts w:ascii="Cambria" w:hAnsi="Cambria"/>
                <w:color w:val="000000" w:themeColor="text1"/>
              </w:rPr>
              <w:t xml:space="preserve"> dosarelor</w:t>
            </w:r>
          </w:p>
        </w:tc>
        <w:tc>
          <w:tcPr>
            <w:tcW w:w="2552" w:type="dxa"/>
          </w:tcPr>
          <w:p w14:paraId="2E12E187" w14:textId="5D00E552" w:rsidR="00B16B13" w:rsidRPr="007832BD" w:rsidRDefault="00010988" w:rsidP="00B16B13">
            <w:pPr>
              <w:rPr>
                <w:rFonts w:ascii="Cambria" w:hAnsi="Cambria"/>
                <w:color w:val="000000" w:themeColor="text1"/>
              </w:rPr>
            </w:pPr>
            <w:r w:rsidRPr="007832BD">
              <w:rPr>
                <w:rFonts w:ascii="Cambria" w:hAnsi="Cambria"/>
                <w:color w:val="000000" w:themeColor="text1"/>
              </w:rPr>
              <w:t>09.02.2026</w:t>
            </w:r>
          </w:p>
          <w:p w14:paraId="26328781" w14:textId="0828A1D8" w:rsidR="0029535E" w:rsidRPr="007832BD" w:rsidRDefault="00B16B13" w:rsidP="00B16B13">
            <w:pPr>
              <w:rPr>
                <w:rFonts w:ascii="Cambria" w:hAnsi="Cambria"/>
                <w:color w:val="000000" w:themeColor="text1"/>
              </w:rPr>
            </w:pPr>
            <w:r w:rsidRPr="007832BD">
              <w:rPr>
                <w:rFonts w:ascii="Cambria" w:hAnsi="Cambria"/>
                <w:color w:val="000000" w:themeColor="text1"/>
              </w:rPr>
              <w:t>Orele 1</w:t>
            </w:r>
            <w:r w:rsidR="006827E2" w:rsidRPr="007832BD">
              <w:rPr>
                <w:rFonts w:ascii="Cambria" w:hAnsi="Cambria"/>
                <w:color w:val="000000" w:themeColor="text1"/>
              </w:rPr>
              <w:t>5</w:t>
            </w:r>
            <w:r w:rsidRPr="007832BD">
              <w:rPr>
                <w:rFonts w:ascii="Cambria" w:hAnsi="Cambria"/>
                <w:color w:val="000000" w:themeColor="text1"/>
              </w:rPr>
              <w:t>.00</w:t>
            </w:r>
          </w:p>
        </w:tc>
      </w:tr>
      <w:tr w:rsidR="007832BD" w:rsidRPr="007832BD" w14:paraId="7FBA46D6" w14:textId="77777777" w:rsidTr="00F97163">
        <w:tc>
          <w:tcPr>
            <w:tcW w:w="704" w:type="dxa"/>
          </w:tcPr>
          <w:p w14:paraId="3C747492" w14:textId="17317D00" w:rsidR="0029535E" w:rsidRPr="007832BD" w:rsidRDefault="00B16B13" w:rsidP="007B573F">
            <w:pPr>
              <w:rPr>
                <w:rFonts w:ascii="Cambria" w:hAnsi="Cambria"/>
                <w:color w:val="000000" w:themeColor="text1"/>
              </w:rPr>
            </w:pPr>
            <w:r w:rsidRPr="007832BD">
              <w:rPr>
                <w:rFonts w:ascii="Cambria" w:hAnsi="Cambria"/>
                <w:color w:val="000000" w:themeColor="text1"/>
              </w:rPr>
              <w:t>5.</w:t>
            </w:r>
          </w:p>
        </w:tc>
        <w:tc>
          <w:tcPr>
            <w:tcW w:w="6237" w:type="dxa"/>
          </w:tcPr>
          <w:p w14:paraId="5AA8CF97" w14:textId="623C5EFD" w:rsidR="0029535E" w:rsidRPr="007832BD" w:rsidRDefault="00B16B13" w:rsidP="007B573F">
            <w:pPr>
              <w:rPr>
                <w:rFonts w:ascii="Cambria" w:hAnsi="Cambria"/>
                <w:color w:val="000000" w:themeColor="text1"/>
              </w:rPr>
            </w:pPr>
            <w:r w:rsidRPr="007832BD">
              <w:rPr>
                <w:rFonts w:ascii="Cambria" w:hAnsi="Cambria"/>
                <w:color w:val="000000" w:themeColor="text1"/>
              </w:rPr>
              <w:t xml:space="preserve">Depunerea </w:t>
            </w:r>
            <w:proofErr w:type="spellStart"/>
            <w:r w:rsidRPr="007832BD">
              <w:rPr>
                <w:rFonts w:ascii="Cambria" w:hAnsi="Cambria"/>
                <w:color w:val="000000" w:themeColor="text1"/>
              </w:rPr>
              <w:t>contestatiilor</w:t>
            </w:r>
            <w:proofErr w:type="spellEnd"/>
            <w:r w:rsidRPr="007832BD">
              <w:rPr>
                <w:rFonts w:ascii="Cambria" w:hAnsi="Cambria"/>
                <w:color w:val="000000" w:themeColor="text1"/>
              </w:rPr>
              <w:t xml:space="preserve"> privind rezultatele </w:t>
            </w:r>
            <w:proofErr w:type="spellStart"/>
            <w:r w:rsidRPr="007832BD">
              <w:rPr>
                <w:rFonts w:ascii="Cambria" w:hAnsi="Cambria"/>
                <w:color w:val="000000" w:themeColor="text1"/>
              </w:rPr>
              <w:t>selectiei</w:t>
            </w:r>
            <w:proofErr w:type="spellEnd"/>
            <w:r w:rsidRPr="007832BD">
              <w:rPr>
                <w:rFonts w:ascii="Cambria" w:hAnsi="Cambria"/>
                <w:color w:val="000000" w:themeColor="text1"/>
              </w:rPr>
              <w:t xml:space="preserve"> dosarelor</w:t>
            </w:r>
          </w:p>
        </w:tc>
        <w:tc>
          <w:tcPr>
            <w:tcW w:w="2552" w:type="dxa"/>
          </w:tcPr>
          <w:p w14:paraId="1930C9CC" w14:textId="1B6C5484" w:rsidR="00B16B13" w:rsidRPr="007832BD" w:rsidRDefault="00010988" w:rsidP="007B573F">
            <w:pPr>
              <w:rPr>
                <w:rFonts w:ascii="Cambria" w:hAnsi="Cambria"/>
                <w:color w:val="000000" w:themeColor="text1"/>
              </w:rPr>
            </w:pPr>
            <w:r w:rsidRPr="007832BD">
              <w:rPr>
                <w:rFonts w:ascii="Cambria" w:hAnsi="Cambria"/>
                <w:color w:val="000000" w:themeColor="text1"/>
              </w:rPr>
              <w:t>10.02.2026</w:t>
            </w:r>
            <w:r w:rsidR="00B16B13" w:rsidRPr="007832BD">
              <w:rPr>
                <w:rFonts w:ascii="Cambria" w:hAnsi="Cambria"/>
                <w:color w:val="000000" w:themeColor="text1"/>
              </w:rPr>
              <w:t xml:space="preserve"> pana la orele 13.00</w:t>
            </w:r>
          </w:p>
        </w:tc>
      </w:tr>
      <w:tr w:rsidR="007832BD" w:rsidRPr="007832BD" w14:paraId="3DC37CB6" w14:textId="77777777" w:rsidTr="00F97163">
        <w:tc>
          <w:tcPr>
            <w:tcW w:w="704" w:type="dxa"/>
          </w:tcPr>
          <w:p w14:paraId="283C74A2" w14:textId="5712BC38" w:rsidR="0029535E" w:rsidRPr="007832BD" w:rsidRDefault="00B16B13" w:rsidP="007B573F">
            <w:pPr>
              <w:rPr>
                <w:rFonts w:ascii="Cambria" w:hAnsi="Cambria"/>
                <w:color w:val="000000" w:themeColor="text1"/>
              </w:rPr>
            </w:pPr>
            <w:r w:rsidRPr="007832BD">
              <w:rPr>
                <w:rFonts w:ascii="Cambria" w:hAnsi="Cambria"/>
                <w:color w:val="000000" w:themeColor="text1"/>
              </w:rPr>
              <w:t>6.</w:t>
            </w:r>
          </w:p>
        </w:tc>
        <w:tc>
          <w:tcPr>
            <w:tcW w:w="6237" w:type="dxa"/>
          </w:tcPr>
          <w:p w14:paraId="32532C1E" w14:textId="3F2B9001" w:rsidR="0029535E" w:rsidRPr="007832BD" w:rsidRDefault="00B16B13" w:rsidP="007B573F">
            <w:pPr>
              <w:rPr>
                <w:rFonts w:ascii="Cambria" w:hAnsi="Cambria"/>
                <w:color w:val="000000" w:themeColor="text1"/>
              </w:rPr>
            </w:pPr>
            <w:proofErr w:type="spellStart"/>
            <w:r w:rsidRPr="007832BD">
              <w:rPr>
                <w:rFonts w:ascii="Cambria" w:hAnsi="Cambria"/>
                <w:color w:val="000000" w:themeColor="text1"/>
              </w:rPr>
              <w:t>Afisarea</w:t>
            </w:r>
            <w:proofErr w:type="spellEnd"/>
            <w:r w:rsidRPr="007832BD">
              <w:rPr>
                <w:rFonts w:ascii="Cambria" w:hAnsi="Cambria"/>
                <w:color w:val="000000" w:themeColor="text1"/>
              </w:rPr>
              <w:t xml:space="preserve"> rezultatelor </w:t>
            </w:r>
            <w:proofErr w:type="spellStart"/>
            <w:r w:rsidRPr="007832BD">
              <w:rPr>
                <w:rFonts w:ascii="Cambria" w:hAnsi="Cambria"/>
                <w:color w:val="000000" w:themeColor="text1"/>
              </w:rPr>
              <w:t>solutionarii</w:t>
            </w:r>
            <w:proofErr w:type="spellEnd"/>
            <w:r w:rsidRPr="007832BD">
              <w:rPr>
                <w:rFonts w:ascii="Cambria" w:hAnsi="Cambria"/>
                <w:color w:val="000000" w:themeColor="text1"/>
              </w:rPr>
              <w:t xml:space="preserve"> </w:t>
            </w:r>
            <w:proofErr w:type="spellStart"/>
            <w:r w:rsidRPr="007832BD">
              <w:rPr>
                <w:rFonts w:ascii="Cambria" w:hAnsi="Cambria"/>
                <w:color w:val="000000" w:themeColor="text1"/>
              </w:rPr>
              <w:t>contestatiilor</w:t>
            </w:r>
            <w:proofErr w:type="spellEnd"/>
          </w:p>
        </w:tc>
        <w:tc>
          <w:tcPr>
            <w:tcW w:w="2552" w:type="dxa"/>
          </w:tcPr>
          <w:p w14:paraId="3BD03664" w14:textId="14AE3C9D" w:rsidR="0029535E" w:rsidRPr="007832BD" w:rsidRDefault="007832BD" w:rsidP="007B573F">
            <w:pPr>
              <w:rPr>
                <w:rFonts w:ascii="Cambria" w:hAnsi="Cambria"/>
                <w:color w:val="000000" w:themeColor="text1"/>
              </w:rPr>
            </w:pPr>
            <w:r w:rsidRPr="007832BD">
              <w:rPr>
                <w:rFonts w:ascii="Cambria" w:hAnsi="Cambria"/>
                <w:color w:val="000000" w:themeColor="text1"/>
              </w:rPr>
              <w:t>11.02.2026</w:t>
            </w:r>
            <w:r w:rsidR="00B16B13" w:rsidRPr="007832BD">
              <w:rPr>
                <w:rFonts w:ascii="Cambria" w:hAnsi="Cambria"/>
                <w:color w:val="000000" w:themeColor="text1"/>
              </w:rPr>
              <w:t>, orele 10.00</w:t>
            </w:r>
          </w:p>
        </w:tc>
      </w:tr>
      <w:tr w:rsidR="007832BD" w:rsidRPr="007832BD" w14:paraId="47235ADE" w14:textId="77777777" w:rsidTr="00F97163">
        <w:tc>
          <w:tcPr>
            <w:tcW w:w="704" w:type="dxa"/>
          </w:tcPr>
          <w:p w14:paraId="0F94188E" w14:textId="112D4B7B" w:rsidR="0029535E" w:rsidRPr="007832BD" w:rsidRDefault="00B16B13" w:rsidP="007B573F">
            <w:pPr>
              <w:rPr>
                <w:rFonts w:ascii="Cambria" w:hAnsi="Cambria"/>
                <w:color w:val="000000" w:themeColor="text1"/>
              </w:rPr>
            </w:pPr>
            <w:r w:rsidRPr="007832BD">
              <w:rPr>
                <w:rFonts w:ascii="Cambria" w:hAnsi="Cambria"/>
                <w:color w:val="000000" w:themeColor="text1"/>
              </w:rPr>
              <w:t>7.</w:t>
            </w:r>
          </w:p>
        </w:tc>
        <w:tc>
          <w:tcPr>
            <w:tcW w:w="6237" w:type="dxa"/>
          </w:tcPr>
          <w:p w14:paraId="3F7EA92C" w14:textId="53EF32C6" w:rsidR="0029535E" w:rsidRPr="007832BD" w:rsidRDefault="00B16B13" w:rsidP="007B573F">
            <w:pPr>
              <w:rPr>
                <w:rFonts w:ascii="Cambria" w:hAnsi="Cambria"/>
                <w:color w:val="000000" w:themeColor="text1"/>
              </w:rPr>
            </w:pPr>
            <w:proofErr w:type="spellStart"/>
            <w:r w:rsidRPr="007832BD">
              <w:rPr>
                <w:rFonts w:ascii="Cambria" w:hAnsi="Cambria"/>
                <w:color w:val="000000" w:themeColor="text1"/>
              </w:rPr>
              <w:t>Sustinerea</w:t>
            </w:r>
            <w:proofErr w:type="spellEnd"/>
            <w:r w:rsidRPr="007832BD">
              <w:rPr>
                <w:rFonts w:ascii="Cambria" w:hAnsi="Cambria"/>
                <w:color w:val="000000" w:themeColor="text1"/>
              </w:rPr>
              <w:t xml:space="preserve"> probei scrise</w:t>
            </w:r>
          </w:p>
        </w:tc>
        <w:tc>
          <w:tcPr>
            <w:tcW w:w="2552" w:type="dxa"/>
          </w:tcPr>
          <w:p w14:paraId="4A3BA1A2" w14:textId="2862F778" w:rsidR="00B16B13" w:rsidRPr="007832BD" w:rsidRDefault="007832BD" w:rsidP="007B573F">
            <w:pPr>
              <w:rPr>
                <w:rFonts w:ascii="Cambria" w:hAnsi="Cambria"/>
                <w:color w:val="000000" w:themeColor="text1"/>
              </w:rPr>
            </w:pPr>
            <w:r w:rsidRPr="007832BD">
              <w:rPr>
                <w:rFonts w:ascii="Cambria" w:hAnsi="Cambria"/>
                <w:color w:val="000000" w:themeColor="text1"/>
              </w:rPr>
              <w:t>16.02.2026</w:t>
            </w:r>
          </w:p>
          <w:p w14:paraId="792CCF8D" w14:textId="7320BE90" w:rsidR="0029535E" w:rsidRPr="007832BD" w:rsidRDefault="00B16B13" w:rsidP="007B573F">
            <w:pPr>
              <w:rPr>
                <w:rFonts w:ascii="Cambria" w:hAnsi="Cambria"/>
                <w:color w:val="000000" w:themeColor="text1"/>
              </w:rPr>
            </w:pPr>
            <w:r w:rsidRPr="007832BD">
              <w:rPr>
                <w:rFonts w:ascii="Cambria" w:hAnsi="Cambria"/>
                <w:color w:val="000000" w:themeColor="text1"/>
              </w:rPr>
              <w:t>orele 10.00</w:t>
            </w:r>
          </w:p>
        </w:tc>
      </w:tr>
      <w:tr w:rsidR="007832BD" w:rsidRPr="007832BD" w14:paraId="2498C0B3" w14:textId="77777777" w:rsidTr="00F97163">
        <w:tc>
          <w:tcPr>
            <w:tcW w:w="704" w:type="dxa"/>
          </w:tcPr>
          <w:p w14:paraId="3261E039" w14:textId="764354BA" w:rsidR="0029535E" w:rsidRPr="007832BD" w:rsidRDefault="00B16B13" w:rsidP="007B573F">
            <w:pPr>
              <w:rPr>
                <w:rFonts w:ascii="Cambria" w:hAnsi="Cambria"/>
                <w:color w:val="000000" w:themeColor="text1"/>
              </w:rPr>
            </w:pPr>
            <w:r w:rsidRPr="007832BD">
              <w:rPr>
                <w:rFonts w:ascii="Cambria" w:hAnsi="Cambria"/>
                <w:color w:val="000000" w:themeColor="text1"/>
              </w:rPr>
              <w:t>8.</w:t>
            </w:r>
          </w:p>
        </w:tc>
        <w:tc>
          <w:tcPr>
            <w:tcW w:w="6237" w:type="dxa"/>
          </w:tcPr>
          <w:p w14:paraId="6FE3C1EC" w14:textId="25CF5ACF" w:rsidR="0029535E" w:rsidRPr="007832BD" w:rsidRDefault="00B16B13" w:rsidP="007B573F">
            <w:pPr>
              <w:rPr>
                <w:rFonts w:ascii="Cambria" w:hAnsi="Cambria"/>
                <w:color w:val="000000" w:themeColor="text1"/>
              </w:rPr>
            </w:pPr>
            <w:proofErr w:type="spellStart"/>
            <w:r w:rsidRPr="007832BD">
              <w:rPr>
                <w:rFonts w:ascii="Cambria" w:hAnsi="Cambria"/>
                <w:color w:val="000000" w:themeColor="text1"/>
              </w:rPr>
              <w:t>Afisarea</w:t>
            </w:r>
            <w:proofErr w:type="spellEnd"/>
            <w:r w:rsidRPr="007832BD">
              <w:rPr>
                <w:rFonts w:ascii="Cambria" w:hAnsi="Cambria"/>
                <w:color w:val="000000" w:themeColor="text1"/>
              </w:rPr>
              <w:t xml:space="preserve"> rezultatelor la proba scrisa</w:t>
            </w:r>
          </w:p>
        </w:tc>
        <w:tc>
          <w:tcPr>
            <w:tcW w:w="2552" w:type="dxa"/>
          </w:tcPr>
          <w:p w14:paraId="6D21E0ED" w14:textId="119C08A7" w:rsidR="00B16B13" w:rsidRPr="007832BD" w:rsidRDefault="007832BD" w:rsidP="007B573F">
            <w:pPr>
              <w:rPr>
                <w:rFonts w:ascii="Cambria" w:hAnsi="Cambria"/>
                <w:color w:val="000000" w:themeColor="text1"/>
              </w:rPr>
            </w:pPr>
            <w:r w:rsidRPr="007832BD">
              <w:rPr>
                <w:rFonts w:ascii="Cambria" w:hAnsi="Cambria"/>
                <w:color w:val="000000" w:themeColor="text1"/>
              </w:rPr>
              <w:t>17.02.2026</w:t>
            </w:r>
          </w:p>
          <w:p w14:paraId="0F936510" w14:textId="54A58666" w:rsidR="0029535E" w:rsidRPr="007832BD" w:rsidRDefault="00B16B13" w:rsidP="007B573F">
            <w:pPr>
              <w:rPr>
                <w:rFonts w:ascii="Cambria" w:hAnsi="Cambria"/>
                <w:color w:val="000000" w:themeColor="text1"/>
              </w:rPr>
            </w:pPr>
            <w:r w:rsidRPr="007832BD">
              <w:rPr>
                <w:rFonts w:ascii="Cambria" w:hAnsi="Cambria"/>
                <w:color w:val="000000" w:themeColor="text1"/>
              </w:rPr>
              <w:t>orele 10.00</w:t>
            </w:r>
          </w:p>
        </w:tc>
      </w:tr>
      <w:tr w:rsidR="007832BD" w:rsidRPr="007832BD" w14:paraId="08498BE2" w14:textId="77777777" w:rsidTr="00F97163">
        <w:tc>
          <w:tcPr>
            <w:tcW w:w="704" w:type="dxa"/>
          </w:tcPr>
          <w:p w14:paraId="13255B1D" w14:textId="5CE6A9CD" w:rsidR="0029535E" w:rsidRPr="007832BD" w:rsidRDefault="00B16B13" w:rsidP="007B573F">
            <w:pPr>
              <w:rPr>
                <w:rFonts w:ascii="Cambria" w:hAnsi="Cambria"/>
                <w:color w:val="000000" w:themeColor="text1"/>
              </w:rPr>
            </w:pPr>
            <w:r w:rsidRPr="007832BD">
              <w:rPr>
                <w:rFonts w:ascii="Cambria" w:hAnsi="Cambria"/>
                <w:color w:val="000000" w:themeColor="text1"/>
              </w:rPr>
              <w:t>9.</w:t>
            </w:r>
          </w:p>
        </w:tc>
        <w:tc>
          <w:tcPr>
            <w:tcW w:w="6237" w:type="dxa"/>
          </w:tcPr>
          <w:p w14:paraId="1B2510F9" w14:textId="217BC44E" w:rsidR="0029535E" w:rsidRPr="007832BD" w:rsidRDefault="00B16B13" w:rsidP="007B573F">
            <w:pPr>
              <w:rPr>
                <w:rFonts w:ascii="Cambria" w:hAnsi="Cambria"/>
                <w:color w:val="000000" w:themeColor="text1"/>
              </w:rPr>
            </w:pPr>
            <w:r w:rsidRPr="007832BD">
              <w:rPr>
                <w:rFonts w:ascii="Cambria" w:hAnsi="Cambria"/>
                <w:color w:val="000000" w:themeColor="text1"/>
              </w:rPr>
              <w:t xml:space="preserve">Depunerea </w:t>
            </w:r>
            <w:proofErr w:type="spellStart"/>
            <w:r w:rsidRPr="007832BD">
              <w:rPr>
                <w:rFonts w:ascii="Cambria" w:hAnsi="Cambria"/>
                <w:color w:val="000000" w:themeColor="text1"/>
              </w:rPr>
              <w:t>contestatiilor</w:t>
            </w:r>
            <w:proofErr w:type="spellEnd"/>
            <w:r w:rsidRPr="007832BD">
              <w:rPr>
                <w:rFonts w:ascii="Cambria" w:hAnsi="Cambria"/>
                <w:color w:val="000000" w:themeColor="text1"/>
              </w:rPr>
              <w:t xml:space="preserve"> privind rezultatele </w:t>
            </w:r>
            <w:proofErr w:type="spellStart"/>
            <w:r w:rsidRPr="007832BD">
              <w:rPr>
                <w:rFonts w:ascii="Cambria" w:hAnsi="Cambria"/>
                <w:color w:val="000000" w:themeColor="text1"/>
              </w:rPr>
              <w:t>obtinute</w:t>
            </w:r>
            <w:proofErr w:type="spellEnd"/>
            <w:r w:rsidRPr="007832BD">
              <w:rPr>
                <w:rFonts w:ascii="Cambria" w:hAnsi="Cambria"/>
                <w:color w:val="000000" w:themeColor="text1"/>
              </w:rPr>
              <w:t xml:space="preserve"> la proba scrisa</w:t>
            </w:r>
          </w:p>
        </w:tc>
        <w:tc>
          <w:tcPr>
            <w:tcW w:w="2552" w:type="dxa"/>
          </w:tcPr>
          <w:p w14:paraId="7808E517" w14:textId="0E267E9E" w:rsidR="0029535E" w:rsidRPr="007832BD" w:rsidRDefault="007832BD" w:rsidP="007B573F">
            <w:pPr>
              <w:rPr>
                <w:rFonts w:ascii="Cambria" w:hAnsi="Cambria"/>
                <w:color w:val="000000" w:themeColor="text1"/>
              </w:rPr>
            </w:pPr>
            <w:r w:rsidRPr="007832BD">
              <w:rPr>
                <w:rFonts w:ascii="Cambria" w:hAnsi="Cambria"/>
                <w:color w:val="000000" w:themeColor="text1"/>
              </w:rPr>
              <w:t>18.02.2026</w:t>
            </w:r>
            <w:r w:rsidR="00B16B13" w:rsidRPr="007832BD">
              <w:rPr>
                <w:rFonts w:ascii="Cambria" w:hAnsi="Cambria"/>
                <w:color w:val="000000" w:themeColor="text1"/>
              </w:rPr>
              <w:t xml:space="preserve"> pana la orele 10.00</w:t>
            </w:r>
          </w:p>
        </w:tc>
      </w:tr>
      <w:tr w:rsidR="007832BD" w:rsidRPr="007832BD" w14:paraId="7B63D70A" w14:textId="77777777" w:rsidTr="00F97163">
        <w:tc>
          <w:tcPr>
            <w:tcW w:w="704" w:type="dxa"/>
          </w:tcPr>
          <w:p w14:paraId="08881F91" w14:textId="7E146307" w:rsidR="0029535E" w:rsidRPr="007832BD" w:rsidRDefault="00B16B13" w:rsidP="007B573F">
            <w:pPr>
              <w:rPr>
                <w:rFonts w:ascii="Cambria" w:hAnsi="Cambria"/>
                <w:color w:val="000000" w:themeColor="text1"/>
              </w:rPr>
            </w:pPr>
            <w:r w:rsidRPr="007832BD">
              <w:rPr>
                <w:rFonts w:ascii="Cambria" w:hAnsi="Cambria"/>
                <w:color w:val="000000" w:themeColor="text1"/>
              </w:rPr>
              <w:t>10.</w:t>
            </w:r>
          </w:p>
        </w:tc>
        <w:tc>
          <w:tcPr>
            <w:tcW w:w="6237" w:type="dxa"/>
          </w:tcPr>
          <w:p w14:paraId="692FB592" w14:textId="1FFA5037" w:rsidR="0029535E" w:rsidRPr="007832BD" w:rsidRDefault="00B16B13" w:rsidP="007B573F">
            <w:pPr>
              <w:rPr>
                <w:rFonts w:ascii="Cambria" w:hAnsi="Cambria"/>
                <w:color w:val="000000" w:themeColor="text1"/>
              </w:rPr>
            </w:pPr>
            <w:proofErr w:type="spellStart"/>
            <w:r w:rsidRPr="007832BD">
              <w:rPr>
                <w:rFonts w:ascii="Cambria" w:hAnsi="Cambria"/>
                <w:color w:val="000000" w:themeColor="text1"/>
              </w:rPr>
              <w:t>Afisarea</w:t>
            </w:r>
            <w:proofErr w:type="spellEnd"/>
            <w:r w:rsidRPr="007832BD">
              <w:rPr>
                <w:rFonts w:ascii="Cambria" w:hAnsi="Cambria"/>
                <w:color w:val="000000" w:themeColor="text1"/>
              </w:rPr>
              <w:t xml:space="preserve"> rezultatelor </w:t>
            </w:r>
            <w:proofErr w:type="spellStart"/>
            <w:r w:rsidRPr="007832BD">
              <w:rPr>
                <w:rFonts w:ascii="Cambria" w:hAnsi="Cambria"/>
                <w:color w:val="000000" w:themeColor="text1"/>
              </w:rPr>
              <w:t>solutionarii</w:t>
            </w:r>
            <w:proofErr w:type="spellEnd"/>
            <w:r w:rsidRPr="007832BD">
              <w:rPr>
                <w:rFonts w:ascii="Cambria" w:hAnsi="Cambria"/>
                <w:color w:val="000000" w:themeColor="text1"/>
              </w:rPr>
              <w:t xml:space="preserve"> </w:t>
            </w:r>
            <w:proofErr w:type="spellStart"/>
            <w:r w:rsidRPr="007832BD">
              <w:rPr>
                <w:rFonts w:ascii="Cambria" w:hAnsi="Cambria"/>
                <w:color w:val="000000" w:themeColor="text1"/>
              </w:rPr>
              <w:t>contestatiilor</w:t>
            </w:r>
            <w:proofErr w:type="spellEnd"/>
          </w:p>
        </w:tc>
        <w:tc>
          <w:tcPr>
            <w:tcW w:w="2552" w:type="dxa"/>
          </w:tcPr>
          <w:p w14:paraId="08DB3885" w14:textId="6826228F" w:rsidR="00B16B13" w:rsidRPr="007832BD" w:rsidRDefault="007832BD" w:rsidP="007B573F">
            <w:pPr>
              <w:rPr>
                <w:rFonts w:ascii="Cambria" w:hAnsi="Cambria"/>
                <w:color w:val="000000" w:themeColor="text1"/>
              </w:rPr>
            </w:pPr>
            <w:r w:rsidRPr="007832BD">
              <w:rPr>
                <w:rFonts w:ascii="Cambria" w:hAnsi="Cambria"/>
                <w:color w:val="000000" w:themeColor="text1"/>
              </w:rPr>
              <w:t>19.02.2026</w:t>
            </w:r>
          </w:p>
          <w:p w14:paraId="66558F35" w14:textId="6F436DE1" w:rsidR="0029535E" w:rsidRPr="007832BD" w:rsidRDefault="00B16B13" w:rsidP="007B573F">
            <w:pPr>
              <w:rPr>
                <w:rFonts w:ascii="Cambria" w:hAnsi="Cambria"/>
                <w:color w:val="000000" w:themeColor="text1"/>
              </w:rPr>
            </w:pPr>
            <w:r w:rsidRPr="007832BD">
              <w:rPr>
                <w:rFonts w:ascii="Cambria" w:hAnsi="Cambria"/>
                <w:color w:val="000000" w:themeColor="text1"/>
              </w:rPr>
              <w:t>orele 10.00</w:t>
            </w:r>
          </w:p>
        </w:tc>
      </w:tr>
      <w:tr w:rsidR="007832BD" w:rsidRPr="007832BD" w14:paraId="1ABCB80F" w14:textId="77777777" w:rsidTr="00F97163">
        <w:tc>
          <w:tcPr>
            <w:tcW w:w="704" w:type="dxa"/>
          </w:tcPr>
          <w:p w14:paraId="403DA553" w14:textId="4F901D5E" w:rsidR="0029535E" w:rsidRPr="007832BD" w:rsidRDefault="00B16B13" w:rsidP="007B573F">
            <w:pPr>
              <w:rPr>
                <w:rFonts w:ascii="Cambria" w:hAnsi="Cambria"/>
                <w:color w:val="000000" w:themeColor="text1"/>
              </w:rPr>
            </w:pPr>
            <w:r w:rsidRPr="007832BD">
              <w:rPr>
                <w:rFonts w:ascii="Cambria" w:hAnsi="Cambria"/>
                <w:color w:val="000000" w:themeColor="text1"/>
              </w:rPr>
              <w:t>11.</w:t>
            </w:r>
          </w:p>
        </w:tc>
        <w:tc>
          <w:tcPr>
            <w:tcW w:w="6237" w:type="dxa"/>
          </w:tcPr>
          <w:p w14:paraId="17FC4363" w14:textId="60BDA434" w:rsidR="0029535E" w:rsidRPr="007832BD" w:rsidRDefault="00B16B13" w:rsidP="007B573F">
            <w:pPr>
              <w:rPr>
                <w:rFonts w:ascii="Cambria" w:hAnsi="Cambria"/>
                <w:color w:val="000000" w:themeColor="text1"/>
              </w:rPr>
            </w:pPr>
            <w:proofErr w:type="spellStart"/>
            <w:r w:rsidRPr="007832BD">
              <w:rPr>
                <w:rFonts w:ascii="Cambria" w:hAnsi="Cambria"/>
                <w:color w:val="000000" w:themeColor="text1"/>
              </w:rPr>
              <w:t>Sustinerea</w:t>
            </w:r>
            <w:proofErr w:type="spellEnd"/>
            <w:r w:rsidRPr="007832BD">
              <w:rPr>
                <w:rFonts w:ascii="Cambria" w:hAnsi="Cambria"/>
                <w:color w:val="000000" w:themeColor="text1"/>
              </w:rPr>
              <w:t xml:space="preserve"> probei interviu</w:t>
            </w:r>
          </w:p>
        </w:tc>
        <w:tc>
          <w:tcPr>
            <w:tcW w:w="2552" w:type="dxa"/>
          </w:tcPr>
          <w:p w14:paraId="3915CE2B" w14:textId="085F73B7" w:rsidR="0029535E" w:rsidRPr="007832BD" w:rsidRDefault="007832BD" w:rsidP="007B573F">
            <w:pPr>
              <w:rPr>
                <w:rFonts w:ascii="Cambria" w:hAnsi="Cambria"/>
                <w:color w:val="000000" w:themeColor="text1"/>
              </w:rPr>
            </w:pPr>
            <w:r w:rsidRPr="007832BD">
              <w:rPr>
                <w:rFonts w:ascii="Cambria" w:hAnsi="Cambria"/>
                <w:color w:val="000000" w:themeColor="text1"/>
              </w:rPr>
              <w:t>20.02.2026</w:t>
            </w:r>
          </w:p>
          <w:p w14:paraId="43B1E576" w14:textId="2A658123" w:rsidR="00910126" w:rsidRPr="007832BD" w:rsidRDefault="00910126" w:rsidP="007B573F">
            <w:pPr>
              <w:rPr>
                <w:rFonts w:ascii="Cambria" w:hAnsi="Cambria"/>
                <w:color w:val="000000" w:themeColor="text1"/>
              </w:rPr>
            </w:pPr>
            <w:r w:rsidRPr="007832BD">
              <w:rPr>
                <w:rFonts w:ascii="Cambria" w:hAnsi="Cambria"/>
                <w:color w:val="000000" w:themeColor="text1"/>
              </w:rPr>
              <w:t>Orele 10.00</w:t>
            </w:r>
          </w:p>
        </w:tc>
      </w:tr>
      <w:tr w:rsidR="007832BD" w:rsidRPr="007832BD" w14:paraId="5A6D3C59" w14:textId="77777777" w:rsidTr="00F97163">
        <w:tc>
          <w:tcPr>
            <w:tcW w:w="704" w:type="dxa"/>
          </w:tcPr>
          <w:p w14:paraId="54EDE945" w14:textId="75DCF647" w:rsidR="0029535E" w:rsidRPr="007832BD" w:rsidRDefault="00B16B13" w:rsidP="007B573F">
            <w:pPr>
              <w:rPr>
                <w:rFonts w:ascii="Cambria" w:hAnsi="Cambria"/>
                <w:color w:val="000000" w:themeColor="text1"/>
              </w:rPr>
            </w:pPr>
            <w:r w:rsidRPr="007832BD">
              <w:rPr>
                <w:rFonts w:ascii="Cambria" w:hAnsi="Cambria"/>
                <w:color w:val="000000" w:themeColor="text1"/>
              </w:rPr>
              <w:t>12.</w:t>
            </w:r>
          </w:p>
        </w:tc>
        <w:tc>
          <w:tcPr>
            <w:tcW w:w="6237" w:type="dxa"/>
          </w:tcPr>
          <w:p w14:paraId="461AE364" w14:textId="3AD52D4C" w:rsidR="0029535E" w:rsidRPr="007832BD" w:rsidRDefault="00B16B13" w:rsidP="007B573F">
            <w:pPr>
              <w:rPr>
                <w:rFonts w:ascii="Cambria" w:hAnsi="Cambria"/>
                <w:color w:val="000000" w:themeColor="text1"/>
              </w:rPr>
            </w:pPr>
            <w:r w:rsidRPr="007832BD">
              <w:rPr>
                <w:rFonts w:ascii="Cambria" w:hAnsi="Cambria"/>
                <w:color w:val="000000" w:themeColor="text1"/>
              </w:rPr>
              <w:t xml:space="preserve">Comunicarea rezultatelor </w:t>
            </w:r>
            <w:proofErr w:type="spellStart"/>
            <w:r w:rsidRPr="007832BD">
              <w:rPr>
                <w:rFonts w:ascii="Cambria" w:hAnsi="Cambria"/>
                <w:color w:val="000000" w:themeColor="text1"/>
              </w:rPr>
              <w:t>dupa</w:t>
            </w:r>
            <w:proofErr w:type="spellEnd"/>
            <w:r w:rsidRPr="007832BD">
              <w:rPr>
                <w:rFonts w:ascii="Cambria" w:hAnsi="Cambria"/>
                <w:color w:val="000000" w:themeColor="text1"/>
              </w:rPr>
              <w:t xml:space="preserve"> </w:t>
            </w:r>
            <w:proofErr w:type="spellStart"/>
            <w:r w:rsidRPr="007832BD">
              <w:rPr>
                <w:rFonts w:ascii="Cambria" w:hAnsi="Cambria"/>
                <w:color w:val="000000" w:themeColor="text1"/>
              </w:rPr>
              <w:t>sustinerea</w:t>
            </w:r>
            <w:proofErr w:type="spellEnd"/>
            <w:r w:rsidRPr="007832BD">
              <w:rPr>
                <w:rFonts w:ascii="Cambria" w:hAnsi="Cambria"/>
                <w:color w:val="000000" w:themeColor="text1"/>
              </w:rPr>
              <w:t xml:space="preserve"> interviului</w:t>
            </w:r>
          </w:p>
        </w:tc>
        <w:tc>
          <w:tcPr>
            <w:tcW w:w="2552" w:type="dxa"/>
          </w:tcPr>
          <w:p w14:paraId="68333D3B" w14:textId="6461EBC4" w:rsidR="0029535E" w:rsidRPr="007832BD" w:rsidRDefault="007832BD" w:rsidP="007B573F">
            <w:pPr>
              <w:rPr>
                <w:rFonts w:ascii="Cambria" w:hAnsi="Cambria"/>
                <w:color w:val="000000" w:themeColor="text1"/>
              </w:rPr>
            </w:pPr>
            <w:r w:rsidRPr="007832BD">
              <w:rPr>
                <w:rFonts w:ascii="Cambria" w:hAnsi="Cambria"/>
                <w:color w:val="000000" w:themeColor="text1"/>
              </w:rPr>
              <w:t>20.02.2026</w:t>
            </w:r>
          </w:p>
          <w:p w14:paraId="10925FAD" w14:textId="66ABB8D8" w:rsidR="00910126" w:rsidRPr="007832BD" w:rsidRDefault="00910126" w:rsidP="007B573F">
            <w:pPr>
              <w:rPr>
                <w:rFonts w:ascii="Cambria" w:hAnsi="Cambria"/>
                <w:color w:val="000000" w:themeColor="text1"/>
              </w:rPr>
            </w:pPr>
            <w:r w:rsidRPr="007832BD">
              <w:rPr>
                <w:rFonts w:ascii="Cambria" w:hAnsi="Cambria"/>
                <w:color w:val="000000" w:themeColor="text1"/>
              </w:rPr>
              <w:t>Orele 14.00</w:t>
            </w:r>
          </w:p>
        </w:tc>
      </w:tr>
      <w:tr w:rsidR="007832BD" w:rsidRPr="007832BD" w14:paraId="5E5D87B4" w14:textId="77777777" w:rsidTr="00F97163">
        <w:tc>
          <w:tcPr>
            <w:tcW w:w="704" w:type="dxa"/>
          </w:tcPr>
          <w:p w14:paraId="2BB10DA2" w14:textId="4E55E885" w:rsidR="0029535E" w:rsidRPr="007832BD" w:rsidRDefault="00B16B13" w:rsidP="007B573F">
            <w:pPr>
              <w:rPr>
                <w:rFonts w:ascii="Cambria" w:hAnsi="Cambria"/>
                <w:color w:val="000000" w:themeColor="text1"/>
              </w:rPr>
            </w:pPr>
            <w:r w:rsidRPr="007832BD">
              <w:rPr>
                <w:rFonts w:ascii="Cambria" w:hAnsi="Cambria"/>
                <w:color w:val="000000" w:themeColor="text1"/>
              </w:rPr>
              <w:t>13.</w:t>
            </w:r>
          </w:p>
        </w:tc>
        <w:tc>
          <w:tcPr>
            <w:tcW w:w="6237" w:type="dxa"/>
          </w:tcPr>
          <w:p w14:paraId="4264B786" w14:textId="1590104C" w:rsidR="0029535E" w:rsidRPr="007832BD" w:rsidRDefault="00B16B13" w:rsidP="007B573F">
            <w:pPr>
              <w:rPr>
                <w:rFonts w:ascii="Cambria" w:hAnsi="Cambria"/>
                <w:color w:val="000000" w:themeColor="text1"/>
              </w:rPr>
            </w:pPr>
            <w:r w:rsidRPr="007832BD">
              <w:rPr>
                <w:rFonts w:ascii="Cambria" w:hAnsi="Cambria"/>
                <w:color w:val="000000" w:themeColor="text1"/>
              </w:rPr>
              <w:t xml:space="preserve">Depunerea </w:t>
            </w:r>
            <w:proofErr w:type="spellStart"/>
            <w:r w:rsidRPr="007832BD">
              <w:rPr>
                <w:rFonts w:ascii="Cambria" w:hAnsi="Cambria"/>
                <w:color w:val="000000" w:themeColor="text1"/>
              </w:rPr>
              <w:t>contestatiilor</w:t>
            </w:r>
            <w:proofErr w:type="spellEnd"/>
            <w:r w:rsidRPr="007832BD">
              <w:rPr>
                <w:rFonts w:ascii="Cambria" w:hAnsi="Cambria"/>
                <w:color w:val="000000" w:themeColor="text1"/>
              </w:rPr>
              <w:t xml:space="preserve"> privind rezultatul interviului</w:t>
            </w:r>
          </w:p>
        </w:tc>
        <w:tc>
          <w:tcPr>
            <w:tcW w:w="2552" w:type="dxa"/>
          </w:tcPr>
          <w:p w14:paraId="2CE167F2" w14:textId="36B73A02" w:rsidR="0029535E" w:rsidRPr="007832BD" w:rsidRDefault="007832BD" w:rsidP="007B573F">
            <w:pPr>
              <w:rPr>
                <w:rFonts w:ascii="Cambria" w:hAnsi="Cambria"/>
                <w:color w:val="000000" w:themeColor="text1"/>
              </w:rPr>
            </w:pPr>
            <w:r w:rsidRPr="007832BD">
              <w:rPr>
                <w:rFonts w:ascii="Cambria" w:hAnsi="Cambria"/>
                <w:color w:val="000000" w:themeColor="text1"/>
              </w:rPr>
              <w:t>23.02.2026</w:t>
            </w:r>
            <w:r w:rsidR="00910126" w:rsidRPr="007832BD">
              <w:rPr>
                <w:rFonts w:ascii="Cambria" w:hAnsi="Cambria"/>
                <w:color w:val="000000" w:themeColor="text1"/>
              </w:rPr>
              <w:t xml:space="preserve"> pana la orele 14.00</w:t>
            </w:r>
          </w:p>
        </w:tc>
      </w:tr>
      <w:tr w:rsidR="007832BD" w:rsidRPr="007832BD" w14:paraId="008AD41A" w14:textId="77777777" w:rsidTr="00F97163">
        <w:tc>
          <w:tcPr>
            <w:tcW w:w="704" w:type="dxa"/>
          </w:tcPr>
          <w:p w14:paraId="452BE798" w14:textId="05ADF514" w:rsidR="0029535E" w:rsidRPr="007832BD" w:rsidRDefault="00B16B13" w:rsidP="007B573F">
            <w:pPr>
              <w:rPr>
                <w:rFonts w:ascii="Cambria" w:hAnsi="Cambria"/>
                <w:color w:val="000000" w:themeColor="text1"/>
              </w:rPr>
            </w:pPr>
            <w:r w:rsidRPr="007832BD">
              <w:rPr>
                <w:rFonts w:ascii="Cambria" w:hAnsi="Cambria"/>
                <w:color w:val="000000" w:themeColor="text1"/>
              </w:rPr>
              <w:t>14.</w:t>
            </w:r>
          </w:p>
        </w:tc>
        <w:tc>
          <w:tcPr>
            <w:tcW w:w="6237" w:type="dxa"/>
          </w:tcPr>
          <w:p w14:paraId="40609EF1" w14:textId="780B3C87" w:rsidR="0029535E" w:rsidRPr="007832BD" w:rsidRDefault="00B16B13" w:rsidP="007B573F">
            <w:pPr>
              <w:rPr>
                <w:rFonts w:ascii="Cambria" w:hAnsi="Cambria"/>
                <w:color w:val="000000" w:themeColor="text1"/>
              </w:rPr>
            </w:pPr>
            <w:proofErr w:type="spellStart"/>
            <w:r w:rsidRPr="007832BD">
              <w:rPr>
                <w:rFonts w:ascii="Cambria" w:hAnsi="Cambria"/>
                <w:color w:val="000000" w:themeColor="text1"/>
              </w:rPr>
              <w:t>Afisarea</w:t>
            </w:r>
            <w:proofErr w:type="spellEnd"/>
            <w:r w:rsidRPr="007832BD">
              <w:rPr>
                <w:rFonts w:ascii="Cambria" w:hAnsi="Cambria"/>
                <w:color w:val="000000" w:themeColor="text1"/>
              </w:rPr>
              <w:t xml:space="preserve"> rezultatelor </w:t>
            </w:r>
            <w:proofErr w:type="spellStart"/>
            <w:r w:rsidRPr="007832BD">
              <w:rPr>
                <w:rFonts w:ascii="Cambria" w:hAnsi="Cambria"/>
                <w:color w:val="000000" w:themeColor="text1"/>
              </w:rPr>
              <w:t>solutionarii</w:t>
            </w:r>
            <w:proofErr w:type="spellEnd"/>
            <w:r w:rsidRPr="007832BD">
              <w:rPr>
                <w:rFonts w:ascii="Cambria" w:hAnsi="Cambria"/>
                <w:color w:val="000000" w:themeColor="text1"/>
              </w:rPr>
              <w:t xml:space="preserve"> </w:t>
            </w:r>
            <w:proofErr w:type="spellStart"/>
            <w:r w:rsidRPr="007832BD">
              <w:rPr>
                <w:rFonts w:ascii="Cambria" w:hAnsi="Cambria"/>
                <w:color w:val="000000" w:themeColor="text1"/>
              </w:rPr>
              <w:t>contesatiilor</w:t>
            </w:r>
            <w:proofErr w:type="spellEnd"/>
          </w:p>
        </w:tc>
        <w:tc>
          <w:tcPr>
            <w:tcW w:w="2552" w:type="dxa"/>
          </w:tcPr>
          <w:p w14:paraId="51FC562E" w14:textId="3BD2AB8B" w:rsidR="00910126" w:rsidRPr="007832BD" w:rsidRDefault="007832BD" w:rsidP="007B573F">
            <w:pPr>
              <w:rPr>
                <w:rFonts w:ascii="Cambria" w:hAnsi="Cambria"/>
                <w:color w:val="000000" w:themeColor="text1"/>
              </w:rPr>
            </w:pPr>
            <w:r w:rsidRPr="007832BD">
              <w:rPr>
                <w:rFonts w:ascii="Cambria" w:hAnsi="Cambria"/>
                <w:color w:val="000000" w:themeColor="text1"/>
              </w:rPr>
              <w:t>24.02.2026</w:t>
            </w:r>
          </w:p>
          <w:p w14:paraId="55BE4C88" w14:textId="387DED10" w:rsidR="0029535E" w:rsidRPr="007832BD" w:rsidRDefault="00910126" w:rsidP="007B573F">
            <w:pPr>
              <w:rPr>
                <w:rFonts w:ascii="Cambria" w:hAnsi="Cambria"/>
                <w:color w:val="000000" w:themeColor="text1"/>
              </w:rPr>
            </w:pPr>
            <w:r w:rsidRPr="007832BD">
              <w:rPr>
                <w:rFonts w:ascii="Cambria" w:hAnsi="Cambria"/>
                <w:color w:val="000000" w:themeColor="text1"/>
              </w:rPr>
              <w:t>orele 14.00</w:t>
            </w:r>
          </w:p>
        </w:tc>
      </w:tr>
      <w:tr w:rsidR="00910126" w:rsidRPr="007832BD" w14:paraId="48FCD8EC" w14:textId="77777777" w:rsidTr="00F97163">
        <w:tc>
          <w:tcPr>
            <w:tcW w:w="704" w:type="dxa"/>
          </w:tcPr>
          <w:p w14:paraId="68F7A2FD" w14:textId="4C6671FC" w:rsidR="0029535E" w:rsidRPr="007832BD" w:rsidRDefault="00B16B13" w:rsidP="007B573F">
            <w:pPr>
              <w:rPr>
                <w:rFonts w:ascii="Cambria" w:hAnsi="Cambria"/>
                <w:color w:val="000000" w:themeColor="text1"/>
              </w:rPr>
            </w:pPr>
            <w:r w:rsidRPr="007832BD">
              <w:rPr>
                <w:rFonts w:ascii="Cambria" w:hAnsi="Cambria"/>
                <w:color w:val="000000" w:themeColor="text1"/>
              </w:rPr>
              <w:t>15.</w:t>
            </w:r>
          </w:p>
        </w:tc>
        <w:tc>
          <w:tcPr>
            <w:tcW w:w="6237" w:type="dxa"/>
          </w:tcPr>
          <w:p w14:paraId="7F34B0EE" w14:textId="4D411645" w:rsidR="0029535E" w:rsidRPr="007832BD" w:rsidRDefault="00B16B13" w:rsidP="007B573F">
            <w:pPr>
              <w:rPr>
                <w:rFonts w:ascii="Cambria" w:hAnsi="Cambria"/>
                <w:color w:val="000000" w:themeColor="text1"/>
              </w:rPr>
            </w:pPr>
            <w:proofErr w:type="spellStart"/>
            <w:r w:rsidRPr="007832BD">
              <w:rPr>
                <w:rFonts w:ascii="Cambria" w:hAnsi="Cambria"/>
                <w:color w:val="000000" w:themeColor="text1"/>
              </w:rPr>
              <w:t>Afisarea</w:t>
            </w:r>
            <w:proofErr w:type="spellEnd"/>
            <w:r w:rsidRPr="007832BD">
              <w:rPr>
                <w:rFonts w:ascii="Cambria" w:hAnsi="Cambria"/>
                <w:color w:val="000000" w:themeColor="text1"/>
              </w:rPr>
              <w:t xml:space="preserve"> rezultatului final al concursului</w:t>
            </w:r>
          </w:p>
        </w:tc>
        <w:tc>
          <w:tcPr>
            <w:tcW w:w="2552" w:type="dxa"/>
          </w:tcPr>
          <w:p w14:paraId="23748AC8" w14:textId="42ACC094" w:rsidR="0029535E" w:rsidRPr="007832BD" w:rsidRDefault="007832BD" w:rsidP="007B573F">
            <w:pPr>
              <w:rPr>
                <w:rFonts w:ascii="Cambria" w:hAnsi="Cambria"/>
                <w:color w:val="000000" w:themeColor="text1"/>
              </w:rPr>
            </w:pPr>
            <w:r w:rsidRPr="007832BD">
              <w:rPr>
                <w:rFonts w:ascii="Cambria" w:hAnsi="Cambria"/>
                <w:color w:val="000000" w:themeColor="text1"/>
              </w:rPr>
              <w:t>25.02.2026</w:t>
            </w:r>
            <w:r w:rsidR="00910126" w:rsidRPr="007832BD">
              <w:rPr>
                <w:rFonts w:ascii="Cambria" w:hAnsi="Cambria"/>
                <w:color w:val="000000" w:themeColor="text1"/>
              </w:rPr>
              <w:t xml:space="preserve"> pana cel </w:t>
            </w:r>
            <w:proofErr w:type="spellStart"/>
            <w:r w:rsidR="00910126" w:rsidRPr="007832BD">
              <w:rPr>
                <w:rFonts w:ascii="Cambria" w:hAnsi="Cambria"/>
                <w:color w:val="000000" w:themeColor="text1"/>
              </w:rPr>
              <w:t>tarziu</w:t>
            </w:r>
            <w:proofErr w:type="spellEnd"/>
            <w:r w:rsidR="00910126" w:rsidRPr="007832BD">
              <w:rPr>
                <w:rFonts w:ascii="Cambria" w:hAnsi="Cambria"/>
                <w:color w:val="000000" w:themeColor="text1"/>
              </w:rPr>
              <w:t xml:space="preserve"> orele 14.00</w:t>
            </w:r>
          </w:p>
        </w:tc>
      </w:tr>
    </w:tbl>
    <w:p w14:paraId="7832A5D8" w14:textId="77777777" w:rsidR="007B573F" w:rsidRPr="007832BD" w:rsidRDefault="007B573F" w:rsidP="007B573F">
      <w:pPr>
        <w:shd w:val="clear" w:color="auto" w:fill="FFFFFF"/>
        <w:rPr>
          <w:rFonts w:ascii="Cambria" w:hAnsi="Cambria"/>
          <w:color w:val="000000" w:themeColor="text1"/>
        </w:rPr>
      </w:pPr>
    </w:p>
    <w:p w14:paraId="42D74589" w14:textId="459AE767" w:rsidR="00786526" w:rsidRPr="00D97DB1" w:rsidRDefault="00F97163" w:rsidP="00F97163">
      <w:pPr>
        <w:jc w:val="center"/>
        <w:rPr>
          <w:rFonts w:ascii="Cambria" w:hAnsi="Cambria"/>
          <w:b/>
          <w:bCs/>
          <w:lang w:val="pt-PT"/>
        </w:rPr>
      </w:pPr>
      <w:r w:rsidRPr="00D97DB1">
        <w:rPr>
          <w:rFonts w:ascii="Cambria" w:hAnsi="Cambria"/>
          <w:b/>
          <w:bCs/>
          <w:lang w:val="pt-PT"/>
        </w:rPr>
        <w:t>PRIMAR</w:t>
      </w:r>
    </w:p>
    <w:p w14:paraId="03A86D4B" w14:textId="578AA7DF" w:rsidR="00F97163" w:rsidRPr="00D97DB1" w:rsidRDefault="00F97163" w:rsidP="00F97163">
      <w:pPr>
        <w:jc w:val="center"/>
        <w:rPr>
          <w:rFonts w:ascii="Cambria" w:hAnsi="Cambria"/>
          <w:b/>
          <w:bCs/>
          <w:lang w:val="pt-PT"/>
        </w:rPr>
      </w:pPr>
      <w:r w:rsidRPr="00D97DB1">
        <w:rPr>
          <w:rFonts w:ascii="Cambria" w:hAnsi="Cambria"/>
          <w:b/>
          <w:bCs/>
          <w:lang w:val="pt-PT"/>
        </w:rPr>
        <w:t>CEALERA STEFANIA</w:t>
      </w:r>
    </w:p>
    <w:sectPr w:rsidR="00F97163" w:rsidRPr="00D97DB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44821"/>
    <w:multiLevelType w:val="hybridMultilevel"/>
    <w:tmpl w:val="659A41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FFF2910"/>
    <w:multiLevelType w:val="hybridMultilevel"/>
    <w:tmpl w:val="7A2C74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5661003B"/>
    <w:multiLevelType w:val="hybridMultilevel"/>
    <w:tmpl w:val="4474A4E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723656C1"/>
    <w:multiLevelType w:val="hybridMultilevel"/>
    <w:tmpl w:val="7480F2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06381548">
    <w:abstractNumId w:val="2"/>
  </w:num>
  <w:num w:numId="2" w16cid:durableId="3481779">
    <w:abstractNumId w:val="3"/>
  </w:num>
  <w:num w:numId="3" w16cid:durableId="1982078942">
    <w:abstractNumId w:val="1"/>
  </w:num>
  <w:num w:numId="4" w16cid:durableId="17426343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394"/>
    <w:rsid w:val="00010988"/>
    <w:rsid w:val="00020A21"/>
    <w:rsid w:val="00056A15"/>
    <w:rsid w:val="000B5D3D"/>
    <w:rsid w:val="001247E5"/>
    <w:rsid w:val="001764A9"/>
    <w:rsid w:val="001E3F79"/>
    <w:rsid w:val="00200644"/>
    <w:rsid w:val="002230C1"/>
    <w:rsid w:val="0029535E"/>
    <w:rsid w:val="002A5D50"/>
    <w:rsid w:val="00372261"/>
    <w:rsid w:val="0044436B"/>
    <w:rsid w:val="004450DD"/>
    <w:rsid w:val="0047280E"/>
    <w:rsid w:val="004A0A21"/>
    <w:rsid w:val="004D68A7"/>
    <w:rsid w:val="006827E2"/>
    <w:rsid w:val="006A5A6F"/>
    <w:rsid w:val="006B55C0"/>
    <w:rsid w:val="006B5D76"/>
    <w:rsid w:val="006F3DAC"/>
    <w:rsid w:val="00716F7F"/>
    <w:rsid w:val="00775CD4"/>
    <w:rsid w:val="007832BD"/>
    <w:rsid w:val="00786526"/>
    <w:rsid w:val="007B573F"/>
    <w:rsid w:val="007F1C46"/>
    <w:rsid w:val="00814FAD"/>
    <w:rsid w:val="00910126"/>
    <w:rsid w:val="009E524F"/>
    <w:rsid w:val="00A06070"/>
    <w:rsid w:val="00A22D5A"/>
    <w:rsid w:val="00A83E56"/>
    <w:rsid w:val="00B16B13"/>
    <w:rsid w:val="00B27394"/>
    <w:rsid w:val="00C9447D"/>
    <w:rsid w:val="00D461C5"/>
    <w:rsid w:val="00D86459"/>
    <w:rsid w:val="00D93B3E"/>
    <w:rsid w:val="00D97DB1"/>
    <w:rsid w:val="00DF15DB"/>
    <w:rsid w:val="00E46ACA"/>
    <w:rsid w:val="00F601CD"/>
    <w:rsid w:val="00F62076"/>
    <w:rsid w:val="00F9716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6AD3D"/>
  <w15:chartTrackingRefBased/>
  <w15:docId w15:val="{E6AB747C-97B7-4DC7-94F1-F98F83E84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447D"/>
    <w:pPr>
      <w:spacing w:after="0" w:line="240" w:lineRule="auto"/>
    </w:pPr>
    <w:rPr>
      <w:rFonts w:ascii="Times New Roman" w:eastAsia="Times New Roman" w:hAnsi="Times New Roman" w:cs="Times New Roman"/>
      <w:kern w:val="0"/>
      <w:sz w:val="24"/>
      <w:szCs w:val="24"/>
      <w:lang w:eastAsia="ro-RO"/>
      <w14:ligatures w14:val="none"/>
    </w:rPr>
  </w:style>
  <w:style w:type="paragraph" w:styleId="Titlu1">
    <w:name w:val="heading 1"/>
    <w:basedOn w:val="Normal"/>
    <w:next w:val="Normal"/>
    <w:link w:val="Titlu1Caracter"/>
    <w:uiPriority w:val="9"/>
    <w:qFormat/>
    <w:rsid w:val="00B273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B273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B27394"/>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B27394"/>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unhideWhenUsed/>
    <w:qFormat/>
    <w:rsid w:val="00B27394"/>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B27394"/>
    <w:pPr>
      <w:keepNext/>
      <w:keepLines/>
      <w:spacing w:before="4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B27394"/>
    <w:pPr>
      <w:keepNext/>
      <w:keepLines/>
      <w:spacing w:before="4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B27394"/>
    <w:pPr>
      <w:keepNext/>
      <w:keepLines/>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B27394"/>
    <w:pPr>
      <w:keepNext/>
      <w:keepLines/>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B27394"/>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B27394"/>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B27394"/>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B27394"/>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rsid w:val="00B27394"/>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B27394"/>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B27394"/>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B27394"/>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B27394"/>
    <w:rPr>
      <w:rFonts w:eastAsiaTheme="majorEastAsia" w:cstheme="majorBidi"/>
      <w:color w:val="272727" w:themeColor="text1" w:themeTint="D8"/>
    </w:rPr>
  </w:style>
  <w:style w:type="paragraph" w:styleId="Titlu">
    <w:name w:val="Title"/>
    <w:basedOn w:val="Normal"/>
    <w:next w:val="Normal"/>
    <w:link w:val="TitluCaracter"/>
    <w:uiPriority w:val="10"/>
    <w:qFormat/>
    <w:rsid w:val="00B27394"/>
    <w:pPr>
      <w:spacing w:after="80"/>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B27394"/>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B27394"/>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B27394"/>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B27394"/>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B27394"/>
    <w:rPr>
      <w:i/>
      <w:iCs/>
      <w:color w:val="404040" w:themeColor="text1" w:themeTint="BF"/>
    </w:rPr>
  </w:style>
  <w:style w:type="paragraph" w:styleId="Listparagraf">
    <w:name w:val="List Paragraph"/>
    <w:basedOn w:val="Normal"/>
    <w:uiPriority w:val="34"/>
    <w:qFormat/>
    <w:rsid w:val="00B27394"/>
    <w:pPr>
      <w:ind w:left="720"/>
      <w:contextualSpacing/>
    </w:pPr>
  </w:style>
  <w:style w:type="character" w:styleId="Accentuareintens">
    <w:name w:val="Intense Emphasis"/>
    <w:basedOn w:val="Fontdeparagrafimplicit"/>
    <w:uiPriority w:val="21"/>
    <w:qFormat/>
    <w:rsid w:val="00B27394"/>
    <w:rPr>
      <w:i/>
      <w:iCs/>
      <w:color w:val="0F4761" w:themeColor="accent1" w:themeShade="BF"/>
    </w:rPr>
  </w:style>
  <w:style w:type="paragraph" w:styleId="Citatintens">
    <w:name w:val="Intense Quote"/>
    <w:basedOn w:val="Normal"/>
    <w:next w:val="Normal"/>
    <w:link w:val="CitatintensCaracter"/>
    <w:uiPriority w:val="30"/>
    <w:qFormat/>
    <w:rsid w:val="00B273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B27394"/>
    <w:rPr>
      <w:i/>
      <w:iCs/>
      <w:color w:val="0F4761" w:themeColor="accent1" w:themeShade="BF"/>
    </w:rPr>
  </w:style>
  <w:style w:type="character" w:styleId="Referireintens">
    <w:name w:val="Intense Reference"/>
    <w:basedOn w:val="Fontdeparagrafimplicit"/>
    <w:uiPriority w:val="32"/>
    <w:qFormat/>
    <w:rsid w:val="00B27394"/>
    <w:rPr>
      <w:b/>
      <w:bCs/>
      <w:smallCaps/>
      <w:color w:val="0F4761" w:themeColor="accent1" w:themeShade="BF"/>
      <w:spacing w:val="5"/>
    </w:rPr>
  </w:style>
  <w:style w:type="character" w:styleId="Hyperlink">
    <w:name w:val="Hyperlink"/>
    <w:uiPriority w:val="99"/>
    <w:unhideWhenUsed/>
    <w:rsid w:val="00C9447D"/>
    <w:rPr>
      <w:color w:val="0000FF"/>
      <w:u w:val="single"/>
    </w:rPr>
  </w:style>
  <w:style w:type="character" w:customStyle="1" w:styleId="l5tlu1">
    <w:name w:val="l5tlu1"/>
    <w:basedOn w:val="Fontdeparagrafimplicit"/>
    <w:rsid w:val="00A83E56"/>
    <w:rPr>
      <w:b/>
      <w:bCs/>
      <w:color w:val="000000"/>
      <w:sz w:val="32"/>
      <w:szCs w:val="32"/>
    </w:rPr>
  </w:style>
  <w:style w:type="character" w:styleId="MeniuneNerezolvat">
    <w:name w:val="Unresolved Mention"/>
    <w:basedOn w:val="Fontdeparagrafimplicit"/>
    <w:uiPriority w:val="99"/>
    <w:semiHidden/>
    <w:unhideWhenUsed/>
    <w:rsid w:val="004D68A7"/>
    <w:rPr>
      <w:color w:val="605E5C"/>
      <w:shd w:val="clear" w:color="auto" w:fill="E1DFDD"/>
    </w:rPr>
  </w:style>
  <w:style w:type="table" w:styleId="Tabelgril">
    <w:name w:val="Table Grid"/>
    <w:basedOn w:val="TabelNormal"/>
    <w:uiPriority w:val="39"/>
    <w:rsid w:val="002953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maria@comunaoltina.ro" TargetMode="External"/><Relationship Id="rId3" Type="http://schemas.openxmlformats.org/officeDocument/2006/relationships/settings" Target="settings.xml"/><Relationship Id="rId7" Type="http://schemas.openxmlformats.org/officeDocument/2006/relationships/hyperlink" Target="mailto:primar@comunavulturu.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imaria@comunaoltina.ro"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341</TotalTime>
  <Pages>5</Pages>
  <Words>1933</Words>
  <Characters>11215</Characters>
  <Application>Microsoft Office Word</Application>
  <DocSecurity>0</DocSecurity>
  <Lines>93</Lines>
  <Paragraphs>26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dc:creator>
  <cp:keywords/>
  <dc:description/>
  <cp:lastModifiedBy>Secre</cp:lastModifiedBy>
  <cp:revision>16</cp:revision>
  <cp:lastPrinted>2026-01-22T07:21:00Z</cp:lastPrinted>
  <dcterms:created xsi:type="dcterms:W3CDTF">2025-08-12T06:44:00Z</dcterms:created>
  <dcterms:modified xsi:type="dcterms:W3CDTF">2026-01-23T09:44:00Z</dcterms:modified>
</cp:coreProperties>
</file>